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D3" w:rsidRPr="00A5430F" w:rsidRDefault="004D3385" w:rsidP="00AC06B4">
      <w:pPr>
        <w:spacing w:after="0" w:line="240" w:lineRule="auto"/>
        <w:ind w:left="43" w:right="0" w:firstLine="0"/>
        <w:jc w:val="center"/>
      </w:pPr>
      <w:r w:rsidRPr="00A5430F">
        <w:rPr>
          <w:b/>
          <w:sz w:val="32"/>
          <w:u w:val="single" w:color="000000"/>
        </w:rPr>
        <w:t>CURRICULLUM VITAE</w:t>
      </w:r>
      <w:r w:rsidRPr="00A5430F">
        <w:rPr>
          <w:b/>
          <w:sz w:val="32"/>
        </w:rPr>
        <w:t xml:space="preserve"> </w:t>
      </w:r>
    </w:p>
    <w:tbl>
      <w:tblPr>
        <w:tblStyle w:val="TableGrid"/>
        <w:tblpPr w:vertAnchor="text" w:horzAnchor="margin" w:tblpY="94"/>
        <w:tblOverlap w:val="never"/>
        <w:tblW w:w="9630" w:type="dxa"/>
        <w:tblInd w:w="0" w:type="dxa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9630"/>
      </w:tblGrid>
      <w:tr w:rsidR="00A81790" w:rsidRPr="00A5430F" w:rsidTr="00FE06D4">
        <w:trPr>
          <w:trHeight w:val="287"/>
        </w:trPr>
        <w:tc>
          <w:tcPr>
            <w:tcW w:w="9630" w:type="dxa"/>
            <w:shd w:val="clear" w:color="auto" w:fill="E7E6E6"/>
          </w:tcPr>
          <w:p w:rsidR="00A81790" w:rsidRPr="00A5430F" w:rsidRDefault="00A81790" w:rsidP="00A81790">
            <w:pPr>
              <w:spacing w:line="259" w:lineRule="auto"/>
              <w:ind w:left="0" w:right="0" w:firstLine="0"/>
              <w:jc w:val="left"/>
            </w:pPr>
            <w:r w:rsidRPr="00A5430F">
              <w:rPr>
                <w:b/>
                <w:sz w:val="24"/>
              </w:rPr>
              <w:t xml:space="preserve">Personal Information </w:t>
            </w:r>
          </w:p>
        </w:tc>
      </w:tr>
    </w:tbl>
    <w:p w:rsidR="00076FD3" w:rsidRPr="00A5430F" w:rsidRDefault="004D3385" w:rsidP="009E3287">
      <w:pPr>
        <w:spacing w:line="240" w:lineRule="auto"/>
        <w:ind w:left="0" w:right="0" w:firstLine="0"/>
        <w:jc w:val="left"/>
      </w:pPr>
      <w:r w:rsidRPr="00A5430F">
        <w:rPr>
          <w:b/>
          <w:sz w:val="20"/>
        </w:rPr>
        <w:t xml:space="preserve"> </w:t>
      </w:r>
      <w:r w:rsidR="00AC01FE" w:rsidRPr="00A5430F">
        <w:rPr>
          <w:rFonts w:eastAsia="Calibri"/>
        </w:rPr>
        <w:t xml:space="preserve">               </w:t>
      </w:r>
      <w:r w:rsidR="00AC01FE" w:rsidRPr="00A5430F">
        <w:rPr>
          <w:rFonts w:eastAsia="Calibri"/>
          <w:color w:val="000000" w:themeColor="text1"/>
        </w:rPr>
        <w:t xml:space="preserve"> </w:t>
      </w:r>
      <w:r w:rsidR="00AC01FE" w:rsidRPr="00A5430F">
        <w:rPr>
          <w:b/>
          <w:color w:val="000000" w:themeColor="text1"/>
        </w:rPr>
        <w:t>Name</w:t>
      </w:r>
      <w:r w:rsidR="00F64B31" w:rsidRPr="00A5430F">
        <w:rPr>
          <w:b/>
          <w:color w:val="000000" w:themeColor="text1"/>
        </w:rPr>
        <w:t xml:space="preserve">            </w:t>
      </w:r>
      <w:r w:rsidR="00AC01FE" w:rsidRPr="00A5430F">
        <w:rPr>
          <w:b/>
          <w:color w:val="000000" w:themeColor="text1"/>
        </w:rPr>
        <w:t>:</w:t>
      </w:r>
      <w:r w:rsidR="00F64B31" w:rsidRPr="00A5430F">
        <w:rPr>
          <w:b/>
          <w:color w:val="3A3A3A"/>
        </w:rPr>
        <w:t xml:space="preserve">                  </w:t>
      </w:r>
      <w:r w:rsidR="00AC01FE" w:rsidRPr="00A5430F">
        <w:t xml:space="preserve">Julaiba </w:t>
      </w:r>
      <w:proofErr w:type="spellStart"/>
      <w:r w:rsidR="00AC01FE" w:rsidRPr="00A5430F">
        <w:t>Tahsina</w:t>
      </w:r>
      <w:proofErr w:type="spellEnd"/>
      <w:r w:rsidR="00AC01FE" w:rsidRPr="00A5430F">
        <w:t xml:space="preserve"> Mazumder</w:t>
      </w:r>
      <w:r w:rsidRPr="00A5430F">
        <w:t xml:space="preserve"> </w:t>
      </w:r>
    </w:p>
    <w:p w:rsidR="00F645D5" w:rsidRDefault="004D3385" w:rsidP="00AF0386">
      <w:pPr>
        <w:tabs>
          <w:tab w:val="center" w:pos="1178"/>
          <w:tab w:val="center" w:pos="4301"/>
        </w:tabs>
        <w:spacing w:after="9" w:line="240" w:lineRule="auto"/>
        <w:ind w:left="0" w:right="0" w:firstLine="0"/>
        <w:jc w:val="left"/>
      </w:pPr>
      <w:r w:rsidRPr="00A5430F">
        <w:rPr>
          <w:rFonts w:eastAsia="Calibri"/>
        </w:rPr>
        <w:tab/>
      </w:r>
      <w:r w:rsidR="00F64B31" w:rsidRPr="00A5430F">
        <w:rPr>
          <w:rFonts w:eastAsia="Calibri"/>
        </w:rPr>
        <w:t xml:space="preserve">                 </w:t>
      </w:r>
      <w:r w:rsidR="00D9763A" w:rsidRPr="00A5430F">
        <w:rPr>
          <w:b/>
          <w:color w:val="3A3A3A"/>
        </w:rPr>
        <w:t>Email</w:t>
      </w:r>
      <w:r w:rsidR="00F64B31" w:rsidRPr="00A5430F">
        <w:rPr>
          <w:b/>
          <w:color w:val="3A3A3A"/>
        </w:rPr>
        <w:t xml:space="preserve">            </w:t>
      </w:r>
      <w:r w:rsidR="00D9763A" w:rsidRPr="00A5430F">
        <w:rPr>
          <w:b/>
          <w:color w:val="3A3A3A"/>
        </w:rPr>
        <w:t xml:space="preserve">:                  </w:t>
      </w:r>
      <w:hyperlink r:id="rId6" w:history="1">
        <w:r w:rsidR="00617D69" w:rsidRPr="00617D69">
          <w:rPr>
            <w:rStyle w:val="Hyperlink"/>
          </w:rPr>
          <w:t>j.mazumder@asu.ac.in</w:t>
        </w:r>
      </w:hyperlink>
      <w:r w:rsidR="00617D69">
        <w:rPr>
          <w:b/>
          <w:color w:val="3A3A3A"/>
        </w:rPr>
        <w:t xml:space="preserve">, </w:t>
      </w:r>
      <w:hyperlink r:id="rId7" w:history="1">
        <w:r w:rsidR="00947915" w:rsidRPr="00A5430F">
          <w:rPr>
            <w:rStyle w:val="Hyperlink"/>
            <w:u w:color="0462C1"/>
          </w:rPr>
          <w:t>julaiba303@gmail.com</w:t>
        </w:r>
      </w:hyperlink>
    </w:p>
    <w:p w:rsidR="00AF0386" w:rsidRDefault="00AF0386" w:rsidP="00AF0386">
      <w:pPr>
        <w:tabs>
          <w:tab w:val="center" w:pos="1178"/>
          <w:tab w:val="center" w:pos="4301"/>
        </w:tabs>
        <w:spacing w:after="9" w:line="240" w:lineRule="auto"/>
        <w:ind w:left="0" w:right="0" w:firstLine="0"/>
        <w:jc w:val="left"/>
      </w:pPr>
      <w:r>
        <w:tab/>
        <w:t xml:space="preserve">Google scholar link: </w:t>
      </w:r>
      <w:hyperlink r:id="rId8" w:history="1">
        <w:r w:rsidR="00B31348" w:rsidRPr="00F6678F">
          <w:rPr>
            <w:rStyle w:val="Hyperlink"/>
          </w:rPr>
          <w:t>https://scholar.google.com/citations?hl=en&amp;pli=1&amp;authuser=1&amp;user=3cqEzD0AAAAJ</w:t>
        </w:r>
      </w:hyperlink>
    </w:p>
    <w:p w:rsidR="00AF0386" w:rsidRPr="00A5430F" w:rsidRDefault="00AF0386" w:rsidP="00AF0386">
      <w:pPr>
        <w:tabs>
          <w:tab w:val="center" w:pos="1178"/>
          <w:tab w:val="center" w:pos="4301"/>
        </w:tabs>
        <w:spacing w:after="9" w:line="240" w:lineRule="auto"/>
        <w:ind w:left="0" w:right="0" w:firstLine="0"/>
        <w:jc w:val="left"/>
      </w:pPr>
    </w:p>
    <w:tbl>
      <w:tblPr>
        <w:tblStyle w:val="TableGrid"/>
        <w:tblW w:w="9412" w:type="dxa"/>
        <w:tblInd w:w="110" w:type="dxa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8592"/>
        <w:gridCol w:w="820"/>
      </w:tblGrid>
      <w:tr w:rsidR="009C0618" w:rsidRPr="00A5430F" w:rsidTr="00125795">
        <w:trPr>
          <w:trHeight w:val="110"/>
        </w:trPr>
        <w:tc>
          <w:tcPr>
            <w:tcW w:w="9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9C0618" w:rsidRPr="00A5430F" w:rsidRDefault="009C0618" w:rsidP="00007CD9">
            <w:pPr>
              <w:spacing w:after="0" w:line="259" w:lineRule="auto"/>
              <w:ind w:left="0" w:right="0" w:firstLine="0"/>
              <w:jc w:val="left"/>
            </w:pPr>
            <w:r w:rsidRPr="00A5430F">
              <w:rPr>
                <w:b/>
                <w:sz w:val="24"/>
              </w:rPr>
              <w:t xml:space="preserve">Experience </w:t>
            </w:r>
          </w:p>
        </w:tc>
      </w:tr>
      <w:tr w:rsidR="009C0618" w:rsidRPr="00A5430F" w:rsidTr="00125795">
        <w:trPr>
          <w:trHeight w:val="586"/>
        </w:trPr>
        <w:tc>
          <w:tcPr>
            <w:tcW w:w="9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13A" w:rsidRPr="00A5430F" w:rsidRDefault="0013513A" w:rsidP="00E003F8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788" w:right="0"/>
            </w:pPr>
            <w:r w:rsidRPr="00A5430F">
              <w:t>Institute Postdoctora</w:t>
            </w:r>
            <w:r w:rsidR="00645338" w:rsidRPr="00A5430F">
              <w:t xml:space="preserve">l Fellow at IIT Guwahati, </w:t>
            </w:r>
            <w:r w:rsidR="00AF0386">
              <w:t xml:space="preserve">Assam, India, </w:t>
            </w:r>
            <w:r w:rsidRPr="00A5430F">
              <w:t>December 2022</w:t>
            </w:r>
            <w:r w:rsidR="00645338" w:rsidRPr="00A5430F">
              <w:t>-</w:t>
            </w:r>
            <w:r w:rsidR="00AF0386">
              <w:t xml:space="preserve">December </w:t>
            </w:r>
            <w:r w:rsidR="00645338" w:rsidRPr="00A5430F">
              <w:t>2024</w:t>
            </w:r>
            <w:r w:rsidRPr="00A5430F">
              <w:t>.</w:t>
            </w:r>
          </w:p>
          <w:p w:rsidR="003F5E92" w:rsidRPr="00A5430F" w:rsidRDefault="00D230FA" w:rsidP="0092362A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788" w:right="0"/>
            </w:pPr>
            <w:r w:rsidRPr="00A5430F">
              <w:t xml:space="preserve">Assistant Professor in the Dept. of Electronics and Communication Engineering, </w:t>
            </w:r>
            <w:r w:rsidR="00662B08" w:rsidRPr="00A5430F">
              <w:t>Hyderabad Institute of Technology and Management</w:t>
            </w:r>
            <w:r w:rsidR="00435F7C" w:rsidRPr="00A5430F">
              <w:t xml:space="preserve"> (HITAM)</w:t>
            </w:r>
            <w:r w:rsidR="00662B08" w:rsidRPr="00A5430F">
              <w:t xml:space="preserve">, </w:t>
            </w:r>
            <w:r w:rsidR="00AF0386">
              <w:t xml:space="preserve">Telangana, India, </w:t>
            </w:r>
            <w:r w:rsidR="00662B08" w:rsidRPr="00A5430F">
              <w:t>December</w:t>
            </w:r>
            <w:r w:rsidR="00250112" w:rsidRPr="00A5430F">
              <w:t xml:space="preserve"> 202</w:t>
            </w:r>
            <w:r w:rsidR="00662B08" w:rsidRPr="00A5430F">
              <w:t>1</w:t>
            </w:r>
            <w:r w:rsidR="0013513A" w:rsidRPr="00A5430F">
              <w:t>-November 2022</w:t>
            </w:r>
            <w:r w:rsidR="00250112" w:rsidRPr="00A5430F">
              <w:t>.</w:t>
            </w:r>
          </w:p>
        </w:tc>
      </w:tr>
      <w:tr w:rsidR="00076FD3" w:rsidRPr="00A5430F" w:rsidTr="00125795">
        <w:trPr>
          <w:trHeight w:val="270"/>
        </w:trPr>
        <w:tc>
          <w:tcPr>
            <w:tcW w:w="85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076FD3" w:rsidRPr="00A5430F" w:rsidRDefault="00451D18">
            <w:pPr>
              <w:spacing w:after="0" w:line="259" w:lineRule="auto"/>
              <w:ind w:left="0" w:right="0" w:firstLine="0"/>
              <w:jc w:val="left"/>
            </w:pPr>
            <w:r w:rsidRPr="00A5430F">
              <w:rPr>
                <w:b/>
                <w:sz w:val="24"/>
              </w:rPr>
              <w:t xml:space="preserve">  </w:t>
            </w:r>
            <w:r w:rsidR="00DA40AC" w:rsidRPr="00A5430F">
              <w:rPr>
                <w:b/>
                <w:sz w:val="24"/>
              </w:rPr>
              <w:t xml:space="preserve"> Skills and A</w:t>
            </w:r>
            <w:r w:rsidR="004D3385" w:rsidRPr="00A5430F">
              <w:rPr>
                <w:b/>
                <w:sz w:val="24"/>
              </w:rPr>
              <w:t xml:space="preserve">bilities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076FD3" w:rsidRPr="00A5430F" w:rsidRDefault="00076FD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76FD3" w:rsidRPr="00A5430F" w:rsidRDefault="004D3385" w:rsidP="00CA1AF3">
      <w:pPr>
        <w:pStyle w:val="ListParagraph"/>
        <w:numPr>
          <w:ilvl w:val="0"/>
          <w:numId w:val="10"/>
        </w:numPr>
        <w:spacing w:after="26"/>
        <w:ind w:left="900" w:right="77"/>
      </w:pPr>
      <w:r w:rsidRPr="00A5430F">
        <w:t xml:space="preserve">First-principles density-functional-theory (DFT) calculations: Geometry optimization, electronic properties, optical spectra, </w:t>
      </w:r>
      <w:r w:rsidR="00E12575" w:rsidRPr="00A5430F">
        <w:t>thermal properties</w:t>
      </w:r>
      <w:r w:rsidRPr="00A5430F">
        <w:t>, elastic properties, formation energ</w:t>
      </w:r>
      <w:r w:rsidR="001F54E1" w:rsidRPr="00A5430F">
        <w:t>ies.</w:t>
      </w:r>
    </w:p>
    <w:p w:rsidR="00076FD3" w:rsidRPr="00A5430F" w:rsidRDefault="004D3385" w:rsidP="00CA1AF3">
      <w:pPr>
        <w:pStyle w:val="ListParagraph"/>
        <w:numPr>
          <w:ilvl w:val="0"/>
          <w:numId w:val="10"/>
        </w:numPr>
        <w:ind w:left="900" w:right="77"/>
      </w:pPr>
      <w:r w:rsidRPr="00A5430F">
        <w:t>Software packages: VASP</w:t>
      </w:r>
      <w:r w:rsidR="00E12575" w:rsidRPr="00A5430F">
        <w:t xml:space="preserve">, </w:t>
      </w:r>
      <w:proofErr w:type="spellStart"/>
      <w:r w:rsidR="00E92C29" w:rsidRPr="00A5430F">
        <w:t>Vesta</w:t>
      </w:r>
      <w:proofErr w:type="spellEnd"/>
      <w:r w:rsidR="00E92C29" w:rsidRPr="00A5430F">
        <w:t>, ATK</w:t>
      </w:r>
    </w:p>
    <w:p w:rsidR="00CA1AF3" w:rsidRPr="00A5430F" w:rsidRDefault="00CD33AC" w:rsidP="00CD33AC">
      <w:pPr>
        <w:pStyle w:val="ListParagraph"/>
        <w:numPr>
          <w:ilvl w:val="0"/>
          <w:numId w:val="10"/>
        </w:numPr>
        <w:spacing w:after="26"/>
        <w:ind w:left="900" w:right="77"/>
      </w:pPr>
      <w:r w:rsidRPr="00A5430F">
        <w:t>Material synthesis and analysis.</w:t>
      </w:r>
    </w:p>
    <w:tbl>
      <w:tblPr>
        <w:tblStyle w:val="TableGrid"/>
        <w:tblW w:w="8699" w:type="dxa"/>
        <w:tblInd w:w="110" w:type="dxa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8699"/>
      </w:tblGrid>
      <w:tr w:rsidR="00CD33AC" w:rsidRPr="00A5430F" w:rsidTr="00CD33AC">
        <w:trPr>
          <w:trHeight w:val="110"/>
        </w:trPr>
        <w:tc>
          <w:tcPr>
            <w:tcW w:w="869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CD33AC" w:rsidRPr="00A5430F" w:rsidRDefault="00CD33AC" w:rsidP="00007CD9">
            <w:pPr>
              <w:spacing w:after="0" w:line="259" w:lineRule="auto"/>
              <w:ind w:left="0" w:right="0" w:firstLine="0"/>
              <w:jc w:val="left"/>
            </w:pPr>
            <w:r w:rsidRPr="00A5430F">
              <w:rPr>
                <w:b/>
                <w:sz w:val="24"/>
              </w:rPr>
              <w:t xml:space="preserve">Education </w:t>
            </w:r>
          </w:p>
        </w:tc>
      </w:tr>
      <w:tr w:rsidR="00CD33AC" w:rsidRPr="00A5430F" w:rsidTr="00CD33AC">
        <w:trPr>
          <w:trHeight w:val="586"/>
        </w:trPr>
        <w:tc>
          <w:tcPr>
            <w:tcW w:w="8699" w:type="dxa"/>
            <w:tcBorders>
              <w:top w:val="nil"/>
              <w:left w:val="nil"/>
              <w:bottom w:val="nil"/>
              <w:right w:val="nil"/>
            </w:tcBorders>
          </w:tcPr>
          <w:p w:rsidR="00645338" w:rsidRPr="00A5430F" w:rsidRDefault="00CD33AC" w:rsidP="00007CD9">
            <w:pPr>
              <w:pStyle w:val="ListParagraph"/>
              <w:numPr>
                <w:ilvl w:val="0"/>
                <w:numId w:val="9"/>
              </w:numPr>
              <w:spacing w:after="0" w:line="259" w:lineRule="auto"/>
              <w:ind w:left="788" w:right="418"/>
              <w:jc w:val="left"/>
            </w:pPr>
            <w:r w:rsidRPr="00A5430F">
              <w:rPr>
                <w:b/>
              </w:rPr>
              <w:t xml:space="preserve">Doctor of Philosophy in Electronics and Communication Engineering </w:t>
            </w:r>
          </w:p>
          <w:p w:rsidR="00CD33AC" w:rsidRPr="00A5430F" w:rsidRDefault="00CD33AC" w:rsidP="00645338">
            <w:pPr>
              <w:pStyle w:val="ListParagraph"/>
              <w:spacing w:after="0" w:line="259" w:lineRule="auto"/>
              <w:ind w:left="788" w:right="418" w:firstLine="0"/>
              <w:jc w:val="left"/>
            </w:pPr>
            <w:r w:rsidRPr="00A5430F">
              <w:t xml:space="preserve">National </w:t>
            </w:r>
            <w:r w:rsidR="00CF2F76" w:rsidRPr="00A5430F">
              <w:t xml:space="preserve">Institute of Technology </w:t>
            </w:r>
            <w:proofErr w:type="spellStart"/>
            <w:r w:rsidR="00CF2F76" w:rsidRPr="00A5430F">
              <w:t>Silchar</w:t>
            </w:r>
            <w:proofErr w:type="spellEnd"/>
            <w:r w:rsidR="00AF0386">
              <w:t>, Assam, India.</w:t>
            </w:r>
          </w:p>
        </w:tc>
      </w:tr>
      <w:tr w:rsidR="00CD33AC" w:rsidRPr="00A5430F" w:rsidTr="00CD33AC">
        <w:trPr>
          <w:trHeight w:val="845"/>
        </w:trPr>
        <w:tc>
          <w:tcPr>
            <w:tcW w:w="8699" w:type="dxa"/>
            <w:tcBorders>
              <w:top w:val="nil"/>
              <w:left w:val="nil"/>
              <w:bottom w:val="nil"/>
              <w:right w:val="nil"/>
            </w:tcBorders>
          </w:tcPr>
          <w:p w:rsidR="00CD33AC" w:rsidRPr="00A5430F" w:rsidRDefault="00CD33AC" w:rsidP="00007CD9">
            <w:pPr>
              <w:pStyle w:val="ListParagraph"/>
              <w:numPr>
                <w:ilvl w:val="0"/>
                <w:numId w:val="9"/>
              </w:numPr>
              <w:tabs>
                <w:tab w:val="center" w:pos="444"/>
                <w:tab w:val="center" w:pos="4043"/>
              </w:tabs>
              <w:spacing w:after="0" w:line="259" w:lineRule="auto"/>
              <w:ind w:left="788" w:right="0"/>
              <w:jc w:val="left"/>
            </w:pPr>
            <w:r w:rsidRPr="00A5430F">
              <w:rPr>
                <w:b/>
              </w:rPr>
              <w:t xml:space="preserve">Master of Technology in Electronics and Communication Engineering </w:t>
            </w:r>
          </w:p>
          <w:p w:rsidR="00CD33AC" w:rsidRPr="00A5430F" w:rsidRDefault="00CD33AC" w:rsidP="00007CD9">
            <w:pPr>
              <w:spacing w:after="14" w:line="259" w:lineRule="auto"/>
              <w:ind w:left="754" w:right="0" w:firstLine="0"/>
              <w:jc w:val="left"/>
            </w:pPr>
            <w:r w:rsidRPr="00A5430F">
              <w:t xml:space="preserve"> National I</w:t>
            </w:r>
            <w:r w:rsidR="00AF0386">
              <w:t xml:space="preserve">nstitute of Technology </w:t>
            </w:r>
            <w:proofErr w:type="spellStart"/>
            <w:r w:rsidR="00AF0386">
              <w:t>Agartala</w:t>
            </w:r>
            <w:proofErr w:type="spellEnd"/>
            <w:r w:rsidR="00AF0386">
              <w:t>, Tripura, India.</w:t>
            </w:r>
          </w:p>
          <w:p w:rsidR="00943C83" w:rsidRPr="00A5430F" w:rsidRDefault="00645338" w:rsidP="00645338">
            <w:pPr>
              <w:pStyle w:val="ListParagraph"/>
              <w:numPr>
                <w:ilvl w:val="0"/>
                <w:numId w:val="47"/>
              </w:numPr>
              <w:spacing w:after="0" w:line="259" w:lineRule="auto"/>
              <w:ind w:right="0"/>
              <w:jc w:val="left"/>
            </w:pPr>
            <w:r w:rsidRPr="00A5430F">
              <w:rPr>
                <w:b/>
              </w:rPr>
              <w:t xml:space="preserve">Bachelor of Engineering in Electronics and Telecommunication Engineering </w:t>
            </w:r>
          </w:p>
          <w:p w:rsidR="00645338" w:rsidRPr="00A5430F" w:rsidRDefault="00645338" w:rsidP="00943C83">
            <w:pPr>
              <w:pStyle w:val="ListParagraph"/>
              <w:spacing w:after="0" w:line="259" w:lineRule="auto"/>
              <w:ind w:right="0" w:firstLine="0"/>
              <w:jc w:val="left"/>
            </w:pPr>
            <w:r w:rsidRPr="00A5430F">
              <w:t>Assa</w:t>
            </w:r>
            <w:r w:rsidR="00AF0386">
              <w:t>m Engineering College, Guwahati, Assam, India.</w:t>
            </w:r>
          </w:p>
        </w:tc>
      </w:tr>
    </w:tbl>
    <w:p w:rsidR="00076FD3" w:rsidRPr="00A5430F" w:rsidRDefault="00931984">
      <w:pPr>
        <w:pStyle w:val="Heading1"/>
        <w:tabs>
          <w:tab w:val="center" w:pos="9532"/>
        </w:tabs>
        <w:ind w:left="95" w:firstLine="0"/>
      </w:pPr>
      <w:r w:rsidRPr="00A5430F">
        <w:t xml:space="preserve"> </w:t>
      </w:r>
      <w:r w:rsidR="00DA40AC" w:rsidRPr="00A5430F">
        <w:t>Research Area and Future P</w:t>
      </w:r>
      <w:r w:rsidR="004D3385" w:rsidRPr="00A5430F">
        <w:t xml:space="preserve">lans </w:t>
      </w:r>
      <w:r w:rsidR="004D3385" w:rsidRPr="00A5430F">
        <w:tab/>
        <w:t xml:space="preserve"> </w:t>
      </w:r>
    </w:p>
    <w:p w:rsidR="00125795" w:rsidRPr="00A5430F" w:rsidRDefault="00125795" w:rsidP="00125795">
      <w:pPr>
        <w:pStyle w:val="ListParagraph"/>
        <w:numPr>
          <w:ilvl w:val="0"/>
          <w:numId w:val="11"/>
        </w:numPr>
        <w:spacing w:after="0"/>
        <w:ind w:left="907" w:right="43"/>
        <w:contextualSpacing w:val="0"/>
      </w:pPr>
      <w:r w:rsidRPr="00A5430F">
        <w:rPr>
          <w:b/>
        </w:rPr>
        <w:t xml:space="preserve">Postdoc: </w:t>
      </w:r>
      <w:r w:rsidR="001B1B27" w:rsidRPr="00A5430F">
        <w:t xml:space="preserve">Design, </w:t>
      </w:r>
      <w:r w:rsidRPr="00A5430F">
        <w:t>s</w:t>
      </w:r>
      <w:r w:rsidR="001B1B27" w:rsidRPr="00A5430F">
        <w:t>imulation and fabrication:</w:t>
      </w:r>
      <w:r w:rsidRPr="00A5430F">
        <w:t xml:space="preserve"> Gas Sensors, Humidity Sensors, Pressure Sensors, Temperature Sensors. </w:t>
      </w:r>
    </w:p>
    <w:p w:rsidR="001B1B27" w:rsidRPr="00A5430F" w:rsidRDefault="00125795" w:rsidP="00125795">
      <w:pPr>
        <w:pStyle w:val="ListParagraph"/>
        <w:numPr>
          <w:ilvl w:val="0"/>
          <w:numId w:val="39"/>
        </w:numPr>
        <w:spacing w:after="17" w:line="274" w:lineRule="auto"/>
        <w:ind w:right="39"/>
      </w:pPr>
      <w:r w:rsidRPr="00A5430F">
        <w:t xml:space="preserve">Have experience in </w:t>
      </w:r>
      <w:r w:rsidRPr="00A5430F">
        <w:rPr>
          <w:b/>
        </w:rPr>
        <w:t>fabrication in cleanroom</w:t>
      </w:r>
      <w:r w:rsidRPr="00A5430F">
        <w:t xml:space="preserve"> facility, E-beam Lithography for Patterning, Material deposition using Sputtering, E-Beam Evaporator, Thermal Evaporator etc</w:t>
      </w:r>
      <w:r w:rsidR="001B1B27" w:rsidRPr="00A5430F">
        <w:t>.</w:t>
      </w:r>
      <w:r w:rsidR="0095279B" w:rsidRPr="00A5430F">
        <w:t xml:space="preserve"> </w:t>
      </w:r>
    </w:p>
    <w:p w:rsidR="00125795" w:rsidRPr="00A5430F" w:rsidRDefault="00125795" w:rsidP="00125795">
      <w:pPr>
        <w:pStyle w:val="ListParagraph"/>
        <w:numPr>
          <w:ilvl w:val="0"/>
          <w:numId w:val="39"/>
        </w:numPr>
        <w:spacing w:after="17" w:line="274" w:lineRule="auto"/>
        <w:ind w:right="39"/>
      </w:pPr>
      <w:r w:rsidRPr="00A5430F">
        <w:rPr>
          <w:b/>
        </w:rPr>
        <w:t>Synthesis of materials</w:t>
      </w:r>
      <w:r w:rsidRPr="00A5430F">
        <w:t xml:space="preserve"> using chemical route, liquid phase exfoliation, hydrothermal technique etc.</w:t>
      </w:r>
      <w:r w:rsidR="00671CD9" w:rsidRPr="00A5430F">
        <w:t xml:space="preserve"> </w:t>
      </w:r>
      <w:r w:rsidR="00CF2F76" w:rsidRPr="00A5430F">
        <w:t>Analysis of different material c</w:t>
      </w:r>
      <w:r w:rsidR="00671CD9" w:rsidRPr="00A5430F">
        <w:rPr>
          <w:b/>
        </w:rPr>
        <w:t>haracterization</w:t>
      </w:r>
      <w:r w:rsidR="00CF2F76" w:rsidRPr="00A5430F">
        <w:rPr>
          <w:b/>
        </w:rPr>
        <w:t xml:space="preserve"> techniques such as </w:t>
      </w:r>
      <w:r w:rsidR="00671CD9" w:rsidRPr="00A5430F">
        <w:t>XRD, SEM, TEM, RAMAN, XPS, BET techniques etc.</w:t>
      </w:r>
    </w:p>
    <w:p w:rsidR="0095279B" w:rsidRPr="00A5430F" w:rsidRDefault="0095279B" w:rsidP="00125795">
      <w:pPr>
        <w:pStyle w:val="ListParagraph"/>
        <w:numPr>
          <w:ilvl w:val="0"/>
          <w:numId w:val="39"/>
        </w:numPr>
        <w:spacing w:after="17" w:line="274" w:lineRule="auto"/>
        <w:ind w:right="39"/>
      </w:pPr>
      <w:r w:rsidRPr="00A5430F">
        <w:t xml:space="preserve">Sensing data collection using Single and Dual channel SMU, LCR Meter, </w:t>
      </w:r>
      <w:proofErr w:type="gramStart"/>
      <w:r w:rsidRPr="00A5430F">
        <w:t>DMM</w:t>
      </w:r>
      <w:proofErr w:type="gramEnd"/>
      <w:r w:rsidRPr="00A5430F">
        <w:t xml:space="preserve"> etc.</w:t>
      </w:r>
    </w:p>
    <w:p w:rsidR="001B1B27" w:rsidRPr="00A5430F" w:rsidRDefault="001B1B27" w:rsidP="00125795">
      <w:pPr>
        <w:pStyle w:val="ListParagraph"/>
        <w:numPr>
          <w:ilvl w:val="0"/>
          <w:numId w:val="39"/>
        </w:numPr>
        <w:spacing w:after="17" w:line="274" w:lineRule="auto"/>
        <w:ind w:right="39"/>
      </w:pPr>
      <w:r w:rsidRPr="00A5430F">
        <w:t>Density functional study on optimization on electronic properties of materials.</w:t>
      </w:r>
    </w:p>
    <w:p w:rsidR="001B1B27" w:rsidRPr="00A5430F" w:rsidRDefault="001B1B27" w:rsidP="00125795">
      <w:pPr>
        <w:pStyle w:val="ListParagraph"/>
        <w:numPr>
          <w:ilvl w:val="0"/>
          <w:numId w:val="39"/>
        </w:numPr>
        <w:spacing w:after="17" w:line="274" w:lineRule="auto"/>
        <w:ind w:right="39"/>
      </w:pPr>
      <w:r w:rsidRPr="00A5430F">
        <w:t>Interfacing circuit development using LTSPICE software.</w:t>
      </w:r>
    </w:p>
    <w:p w:rsidR="00076FD3" w:rsidRPr="00A5430F" w:rsidRDefault="004D3385" w:rsidP="00CA1AF3">
      <w:pPr>
        <w:pStyle w:val="ListParagraph"/>
        <w:numPr>
          <w:ilvl w:val="0"/>
          <w:numId w:val="11"/>
        </w:numPr>
        <w:spacing w:after="17" w:line="274" w:lineRule="auto"/>
        <w:ind w:left="900" w:right="39"/>
      </w:pPr>
      <w:r w:rsidRPr="00A5430F">
        <w:rPr>
          <w:b/>
        </w:rPr>
        <w:t xml:space="preserve">PhD: </w:t>
      </w:r>
      <w:r w:rsidRPr="00A5430F">
        <w:t xml:space="preserve">Perovskite solar cells: Compositional engineering to deal with </w:t>
      </w:r>
      <w:r w:rsidR="00DC568A" w:rsidRPr="00A5430F">
        <w:t xml:space="preserve">carrier transport </w:t>
      </w:r>
      <w:r w:rsidRPr="00A5430F">
        <w:t xml:space="preserve">and tailoring the electronic and optical properties to improve the performance of the solar cell. </w:t>
      </w:r>
    </w:p>
    <w:p w:rsidR="00FD3061" w:rsidRPr="00A5430F" w:rsidRDefault="00FD3061" w:rsidP="00FD3061">
      <w:pPr>
        <w:pStyle w:val="ListParagraph"/>
        <w:numPr>
          <w:ilvl w:val="0"/>
          <w:numId w:val="40"/>
        </w:numPr>
        <w:spacing w:after="17" w:line="274" w:lineRule="auto"/>
        <w:ind w:right="39"/>
      </w:pPr>
      <w:r w:rsidRPr="00A5430F">
        <w:t>Density functional study on optimization on structural, electronic and optical properties of materials for solar cell applications.</w:t>
      </w:r>
    </w:p>
    <w:p w:rsidR="002A735B" w:rsidRPr="00A5430F" w:rsidRDefault="00FD3061" w:rsidP="002A735B">
      <w:pPr>
        <w:pStyle w:val="ListParagraph"/>
        <w:numPr>
          <w:ilvl w:val="0"/>
          <w:numId w:val="40"/>
        </w:numPr>
        <w:spacing w:after="17" w:line="274" w:lineRule="auto"/>
        <w:ind w:right="39"/>
      </w:pPr>
      <w:r w:rsidRPr="00A5430F">
        <w:t>Synthesis of materials and study their properties through XRD, SEM, TEM, XPS analysis for solar cell applications.</w:t>
      </w:r>
    </w:p>
    <w:p w:rsidR="002A735B" w:rsidRPr="00A5430F" w:rsidRDefault="002A735B" w:rsidP="00CA1AF3">
      <w:pPr>
        <w:pStyle w:val="ListParagraph"/>
        <w:numPr>
          <w:ilvl w:val="0"/>
          <w:numId w:val="11"/>
        </w:numPr>
        <w:spacing w:after="0"/>
        <w:ind w:left="907" w:right="43"/>
        <w:contextualSpacing w:val="0"/>
      </w:pPr>
      <w:r w:rsidRPr="00A5430F">
        <w:rPr>
          <w:b/>
        </w:rPr>
        <w:t>M. Tech</w:t>
      </w:r>
      <w:r w:rsidRPr="00A5430F">
        <w:t>:  Fabrication of TiO</w:t>
      </w:r>
      <w:r w:rsidRPr="00A5430F">
        <w:rPr>
          <w:vertAlign w:val="subscript"/>
        </w:rPr>
        <w:t>2</w:t>
      </w:r>
      <w:r w:rsidRPr="00A5430F">
        <w:t xml:space="preserve"> based Photodetector</w:t>
      </w:r>
    </w:p>
    <w:p w:rsidR="000B1CEA" w:rsidRPr="00A5430F" w:rsidRDefault="000B1CEA" w:rsidP="000B1CEA">
      <w:pPr>
        <w:pStyle w:val="ListParagraph"/>
        <w:numPr>
          <w:ilvl w:val="0"/>
          <w:numId w:val="43"/>
        </w:numPr>
        <w:spacing w:after="0"/>
        <w:ind w:right="43"/>
        <w:contextualSpacing w:val="0"/>
      </w:pPr>
      <w:r w:rsidRPr="00A5430F">
        <w:lastRenderedPageBreak/>
        <w:t>Deposition of TiO</w:t>
      </w:r>
      <w:r w:rsidRPr="00A5430F">
        <w:rPr>
          <w:vertAlign w:val="subscript"/>
        </w:rPr>
        <w:t xml:space="preserve">2 </w:t>
      </w:r>
      <w:r w:rsidRPr="00A5430F">
        <w:t>thin film</w:t>
      </w:r>
      <w:r w:rsidRPr="00A5430F">
        <w:rPr>
          <w:vertAlign w:val="subscript"/>
        </w:rPr>
        <w:t xml:space="preserve"> </w:t>
      </w:r>
      <w:r w:rsidRPr="00A5430F">
        <w:t>on Silicon substrate using e-Beam evaporator. Foll</w:t>
      </w:r>
      <w:r w:rsidR="00B06D6C" w:rsidRPr="00A5430F">
        <w:t>o</w:t>
      </w:r>
      <w:r w:rsidRPr="00A5430F">
        <w:t>wed by growth of nanowire using GLAD technique. Then metallization of Au using Thermal evaporator. Then the I-V, C-V response of the device was tested for photodetector applications</w:t>
      </w:r>
      <w:r w:rsidR="00BE1AD3" w:rsidRPr="00A5430F">
        <w:t>.</w:t>
      </w:r>
    </w:p>
    <w:p w:rsidR="00D47290" w:rsidRPr="00A5430F" w:rsidRDefault="000C4E7A" w:rsidP="00D47290">
      <w:pPr>
        <w:pStyle w:val="Heading1"/>
        <w:tabs>
          <w:tab w:val="center" w:pos="9532"/>
        </w:tabs>
        <w:spacing w:after="120"/>
        <w:ind w:left="101" w:firstLine="0"/>
        <w:rPr>
          <w:szCs w:val="24"/>
        </w:rPr>
      </w:pPr>
      <w:r w:rsidRPr="00A5430F">
        <w:t>List of Publications</w:t>
      </w:r>
      <w:r w:rsidR="004D3385" w:rsidRPr="00A5430F">
        <w:rPr>
          <w:szCs w:val="24"/>
        </w:rPr>
        <w:tab/>
        <w:t xml:space="preserve"> 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spacing w:after="0" w:line="240" w:lineRule="auto"/>
        <w:ind w:right="0"/>
        <w:rPr>
          <w:color w:val="000000" w:themeColor="text1"/>
          <w:lang w:val="en-IN" w:eastAsia="en-IN"/>
        </w:rPr>
      </w:pPr>
      <w:r w:rsidRPr="00A5430F">
        <w:rPr>
          <w:b/>
          <w:color w:val="222222"/>
          <w:shd w:val="clear" w:color="auto" w:fill="FFFFFF"/>
        </w:rPr>
        <w:t>J.T. Mazumder</w:t>
      </w:r>
      <w:r w:rsidRPr="00A5430F">
        <w:rPr>
          <w:color w:val="222222"/>
          <w:shd w:val="clear" w:color="auto" w:fill="FFFFFF"/>
        </w:rPr>
        <w:t xml:space="preserve">, S. Pandey, and R.K. </w:t>
      </w:r>
      <w:proofErr w:type="spellStart"/>
      <w:r w:rsidRPr="00A5430F">
        <w:rPr>
          <w:color w:val="222222"/>
          <w:shd w:val="clear" w:color="auto" w:fill="FFFFFF"/>
        </w:rPr>
        <w:t>Jha</w:t>
      </w:r>
      <w:proofErr w:type="spellEnd"/>
      <w:r w:rsidRPr="00A5430F">
        <w:rPr>
          <w:color w:val="222222"/>
          <w:shd w:val="clear" w:color="auto" w:fill="FFFFFF"/>
        </w:rPr>
        <w:t>, “</w:t>
      </w:r>
      <w:proofErr w:type="spellStart"/>
      <w:r w:rsidRPr="00A5430F">
        <w:rPr>
          <w:color w:val="222222"/>
          <w:shd w:val="clear" w:color="auto" w:fill="FFFFFF"/>
        </w:rPr>
        <w:t>Homoatomic</w:t>
      </w:r>
      <w:proofErr w:type="spellEnd"/>
      <w:r w:rsidRPr="00A5430F">
        <w:rPr>
          <w:color w:val="222222"/>
          <w:shd w:val="clear" w:color="auto" w:fill="FFFFFF"/>
        </w:rPr>
        <w:t xml:space="preserve"> flatlands beyond graphene: A new avenue for gas </w:t>
      </w:r>
      <w:r w:rsidRPr="00A5430F">
        <w:rPr>
          <w:color w:val="000000" w:themeColor="text1"/>
          <w:shd w:val="clear" w:color="auto" w:fill="FFFFFF"/>
        </w:rPr>
        <w:t>sensors,” </w:t>
      </w:r>
      <w:r w:rsidRPr="00A5430F">
        <w:rPr>
          <w:b/>
          <w:i/>
          <w:iCs/>
          <w:color w:val="000000" w:themeColor="text1"/>
          <w:shd w:val="clear" w:color="auto" w:fill="FFFFFF"/>
        </w:rPr>
        <w:t>Coordination Chemistry Reviews</w:t>
      </w:r>
      <w:r w:rsidRPr="00A5430F">
        <w:rPr>
          <w:color w:val="000000" w:themeColor="text1"/>
          <w:shd w:val="clear" w:color="auto" w:fill="FFFFFF"/>
        </w:rPr>
        <w:t>, </w:t>
      </w:r>
      <w:r w:rsidRPr="00A5430F">
        <w:rPr>
          <w:i/>
          <w:iCs/>
          <w:color w:val="000000" w:themeColor="text1"/>
          <w:shd w:val="clear" w:color="auto" w:fill="FFFFFF"/>
        </w:rPr>
        <w:t>507(9)</w:t>
      </w:r>
      <w:r w:rsidRPr="00A5430F">
        <w:rPr>
          <w:color w:val="000000" w:themeColor="text1"/>
          <w:shd w:val="clear" w:color="auto" w:fill="FFFFFF"/>
        </w:rPr>
        <w:t>, p.215747, 2024</w:t>
      </w:r>
      <w:r w:rsidR="00943C83" w:rsidRPr="00A5430F">
        <w:rPr>
          <w:color w:val="000000" w:themeColor="text1"/>
          <w:shd w:val="clear" w:color="auto" w:fill="FFFFFF"/>
        </w:rPr>
        <w:t>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rPr>
          <w:color w:val="000000" w:themeColor="text1"/>
          <w:lang w:val="en-IN" w:eastAsia="en-IN"/>
        </w:rPr>
      </w:pPr>
      <w:r w:rsidRPr="00A5430F">
        <w:rPr>
          <w:b/>
          <w:color w:val="000000" w:themeColor="text1"/>
          <w:shd w:val="clear" w:color="auto" w:fill="FFFFFF"/>
        </w:rPr>
        <w:t>J. T. Mazumder</w:t>
      </w:r>
      <w:r w:rsidRPr="00A5430F">
        <w:rPr>
          <w:color w:val="000000" w:themeColor="text1"/>
          <w:shd w:val="clear" w:color="auto" w:fill="FFFFFF"/>
        </w:rPr>
        <w:t xml:space="preserve">, A. Nanda, J. R. Mandal, A. Yadav and R. K. </w:t>
      </w:r>
      <w:proofErr w:type="spellStart"/>
      <w:r w:rsidRPr="00A5430F">
        <w:rPr>
          <w:color w:val="000000" w:themeColor="text1"/>
          <w:shd w:val="clear" w:color="auto" w:fill="FFFFFF"/>
        </w:rPr>
        <w:t>Jha</w:t>
      </w:r>
      <w:proofErr w:type="spellEnd"/>
      <w:r w:rsidRPr="00A5430F">
        <w:rPr>
          <w:color w:val="000000" w:themeColor="text1"/>
          <w:shd w:val="clear" w:color="auto" w:fill="FFFFFF"/>
        </w:rPr>
        <w:t>, "Bias Potential Mediated NO</w:t>
      </w:r>
      <w:r w:rsidRPr="00A5430F">
        <w:rPr>
          <w:color w:val="000000" w:themeColor="text1"/>
          <w:shd w:val="clear" w:color="auto" w:fill="FFFFFF"/>
          <w:vertAlign w:val="subscript"/>
        </w:rPr>
        <w:t>2</w:t>
      </w:r>
      <w:r w:rsidRPr="00A5430F">
        <w:rPr>
          <w:color w:val="000000" w:themeColor="text1"/>
          <w:shd w:val="clear" w:color="auto" w:fill="FFFFFF"/>
        </w:rPr>
        <w:t xml:space="preserve"> Gas Sensor with NiCo</w:t>
      </w:r>
      <w:r w:rsidRPr="00A5430F">
        <w:rPr>
          <w:color w:val="000000" w:themeColor="text1"/>
          <w:shd w:val="clear" w:color="auto" w:fill="FFFFFF"/>
          <w:vertAlign w:val="subscript"/>
        </w:rPr>
        <w:t>2</w:t>
      </w:r>
      <w:r w:rsidRPr="00A5430F">
        <w:rPr>
          <w:color w:val="000000" w:themeColor="text1"/>
          <w:shd w:val="clear" w:color="auto" w:fill="FFFFFF"/>
        </w:rPr>
        <w:t>O</w:t>
      </w:r>
      <w:r w:rsidRPr="00A5430F">
        <w:rPr>
          <w:color w:val="000000" w:themeColor="text1"/>
          <w:shd w:val="clear" w:color="auto" w:fill="FFFFFF"/>
          <w:vertAlign w:val="subscript"/>
        </w:rPr>
        <w:t>4</w:t>
      </w:r>
      <w:r w:rsidRPr="00A5430F">
        <w:rPr>
          <w:color w:val="000000" w:themeColor="text1"/>
          <w:shd w:val="clear" w:color="auto" w:fill="FFFFFF"/>
        </w:rPr>
        <w:t xml:space="preserve"> Hollow Micro-spheres," in </w:t>
      </w:r>
      <w:r w:rsidRPr="00A5430F">
        <w:rPr>
          <w:rStyle w:val="Emphasis"/>
          <w:b/>
          <w:color w:val="000000" w:themeColor="text1"/>
          <w:shd w:val="clear" w:color="auto" w:fill="FFFFFF"/>
        </w:rPr>
        <w:t xml:space="preserve">IEEE Electron Device Letters, 45 (5), pp. </w:t>
      </w:r>
      <w:r w:rsidRPr="00A5430F">
        <w:rPr>
          <w:shd w:val="clear" w:color="auto" w:fill="FFFFFF"/>
        </w:rPr>
        <w:t>885-888, 12</w:t>
      </w:r>
      <w:r w:rsidRPr="00A5430F">
        <w:rPr>
          <w:shd w:val="clear" w:color="auto" w:fill="FFFFFF"/>
          <w:vertAlign w:val="superscript"/>
        </w:rPr>
        <w:t>th</w:t>
      </w:r>
      <w:r w:rsidR="00943C83" w:rsidRPr="00A5430F">
        <w:rPr>
          <w:shd w:val="clear" w:color="auto" w:fill="FFFFFF"/>
        </w:rPr>
        <w:t xml:space="preserve"> March 2024.</w:t>
      </w:r>
      <w:r w:rsidRPr="00A5430F">
        <w:rPr>
          <w:shd w:val="clear" w:color="auto" w:fill="FFFFFF"/>
        </w:rPr>
        <w:t>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rPr>
          <w:color w:val="000000" w:themeColor="text1"/>
          <w:lang w:val="en-IN" w:eastAsia="en-IN"/>
        </w:rPr>
      </w:pPr>
      <w:r w:rsidRPr="00A5430F">
        <w:rPr>
          <w:b/>
          <w:color w:val="000000" w:themeColor="text1"/>
        </w:rPr>
        <w:t>J. T. Mazumder</w:t>
      </w:r>
      <w:r w:rsidRPr="00A5430F">
        <w:rPr>
          <w:color w:val="000000" w:themeColor="text1"/>
        </w:rPr>
        <w:t xml:space="preserve">, R. K. </w:t>
      </w:r>
      <w:proofErr w:type="spellStart"/>
      <w:r w:rsidRPr="00A5430F">
        <w:rPr>
          <w:color w:val="000000" w:themeColor="text1"/>
        </w:rPr>
        <w:t>Jha</w:t>
      </w:r>
      <w:proofErr w:type="spellEnd"/>
      <w:r w:rsidRPr="00A5430F">
        <w:rPr>
          <w:color w:val="000000" w:themeColor="text1"/>
        </w:rPr>
        <w:t>, H. W. Kim and S. S. Kim, "Capacitive Toxic Gas Sensors Based on Oxide Composites: A Review," in </w:t>
      </w:r>
      <w:r w:rsidRPr="00A5430F">
        <w:rPr>
          <w:rStyle w:val="Emphasis"/>
          <w:b/>
          <w:color w:val="000000" w:themeColor="text1"/>
        </w:rPr>
        <w:t>IEEE Sensors Journal</w:t>
      </w:r>
      <w:r w:rsidRPr="00A5430F">
        <w:rPr>
          <w:color w:val="000000" w:themeColor="text1"/>
        </w:rPr>
        <w:t>, vol. 23, no. 16, pp.</w:t>
      </w:r>
      <w:r w:rsidR="00943C83" w:rsidRPr="00A5430F">
        <w:rPr>
          <w:color w:val="000000" w:themeColor="text1"/>
        </w:rPr>
        <w:t xml:space="preserve"> 17842-17853, 15 Aug.15,(2023)</w:t>
      </w:r>
      <w:r w:rsidRPr="00A5430F">
        <w:rPr>
          <w:color w:val="000000" w:themeColor="text1"/>
          <w:shd w:val="clear" w:color="auto" w:fill="FFFFFF"/>
        </w:rPr>
        <w:t>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rPr>
          <w:color w:val="000000" w:themeColor="text1"/>
        </w:rPr>
      </w:pPr>
      <w:r w:rsidRPr="00A5430F">
        <w:rPr>
          <w:b/>
          <w:color w:val="000000" w:themeColor="text1"/>
          <w:shd w:val="clear" w:color="auto" w:fill="FFFFFF"/>
        </w:rPr>
        <w:t>J. T. Mazumder</w:t>
      </w:r>
      <w:r w:rsidRPr="00A5430F">
        <w:rPr>
          <w:color w:val="000000" w:themeColor="text1"/>
          <w:shd w:val="clear" w:color="auto" w:fill="FFFFFF"/>
        </w:rPr>
        <w:t xml:space="preserve">, and R. K. </w:t>
      </w:r>
      <w:proofErr w:type="spellStart"/>
      <w:r w:rsidRPr="00A5430F">
        <w:rPr>
          <w:color w:val="000000" w:themeColor="text1"/>
          <w:shd w:val="clear" w:color="auto" w:fill="FFFFFF"/>
        </w:rPr>
        <w:t>Jha</w:t>
      </w:r>
      <w:proofErr w:type="spellEnd"/>
      <w:r w:rsidRPr="00A5430F">
        <w:rPr>
          <w:color w:val="000000" w:themeColor="text1"/>
          <w:shd w:val="clear" w:color="auto" w:fill="FFFFFF"/>
        </w:rPr>
        <w:t xml:space="preserve">, “Theoretical Insights into Gas Sensing Properties of </w:t>
      </w:r>
      <w:proofErr w:type="spellStart"/>
      <w:r w:rsidRPr="00A5430F">
        <w:rPr>
          <w:color w:val="000000" w:themeColor="text1"/>
          <w:shd w:val="clear" w:color="auto" w:fill="FFFFFF"/>
        </w:rPr>
        <w:t>MXene</w:t>
      </w:r>
      <w:proofErr w:type="spellEnd"/>
      <w:r w:rsidRPr="00A5430F">
        <w:rPr>
          <w:color w:val="000000" w:themeColor="text1"/>
          <w:shd w:val="clear" w:color="auto" w:fill="FFFFFF"/>
        </w:rPr>
        <w:t xml:space="preserve">,” </w:t>
      </w:r>
      <w:r w:rsidRPr="00A5430F">
        <w:rPr>
          <w:b/>
          <w:i/>
          <w:iCs/>
          <w:color w:val="000000" w:themeColor="text1"/>
          <w:shd w:val="clear" w:color="auto" w:fill="FFFFFF"/>
        </w:rPr>
        <w:t>Sensors and Actuators Reports</w:t>
      </w:r>
      <w:r w:rsidRPr="00A5430F">
        <w:rPr>
          <w:color w:val="000000" w:themeColor="text1"/>
          <w:shd w:val="clear" w:color="auto" w:fill="FFFFFF"/>
        </w:rPr>
        <w:t xml:space="preserve">, </w:t>
      </w:r>
      <w:r w:rsidRPr="00A5430F">
        <w:rPr>
          <w:i/>
          <w:color w:val="000000" w:themeColor="text1"/>
          <w:shd w:val="clear" w:color="auto" w:fill="FFFFFF"/>
        </w:rPr>
        <w:t>6</w:t>
      </w:r>
      <w:r w:rsidR="00943C83" w:rsidRPr="00A5430F">
        <w:rPr>
          <w:color w:val="000000" w:themeColor="text1"/>
          <w:shd w:val="clear" w:color="auto" w:fill="FFFFFF"/>
        </w:rPr>
        <w:t>, p.100174 (2023).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rPr>
          <w:color w:val="494949"/>
          <w:lang w:val="en-IN" w:eastAsia="en-IN"/>
        </w:rPr>
      </w:pPr>
      <w:r w:rsidRPr="00A5430F">
        <w:rPr>
          <w:color w:val="000000" w:themeColor="text1"/>
          <w:shd w:val="clear" w:color="auto" w:fill="FFFFFF"/>
        </w:rPr>
        <w:t xml:space="preserve">S. Singh, and </w:t>
      </w:r>
      <w:r w:rsidRPr="00A5430F">
        <w:rPr>
          <w:b/>
          <w:color w:val="000000" w:themeColor="text1"/>
          <w:shd w:val="clear" w:color="auto" w:fill="FFFFFF"/>
        </w:rPr>
        <w:t>J. T. Mazumder</w:t>
      </w:r>
      <w:r w:rsidRPr="00A5430F">
        <w:rPr>
          <w:color w:val="000000" w:themeColor="text1"/>
          <w:shd w:val="clear" w:color="auto" w:fill="FFFFFF"/>
        </w:rPr>
        <w:t>, “Magic in Computer Networks Class.” </w:t>
      </w:r>
      <w:r w:rsidRPr="00A5430F">
        <w:rPr>
          <w:b/>
          <w:i/>
          <w:iCs/>
          <w:color w:val="000000" w:themeColor="text1"/>
          <w:shd w:val="clear" w:color="auto" w:fill="FFFFFF"/>
        </w:rPr>
        <w:t>Journal of Engineering Education Transformations</w:t>
      </w:r>
      <w:r w:rsidRPr="00A5430F">
        <w:rPr>
          <w:color w:val="000000" w:themeColor="text1"/>
          <w:shd w:val="clear" w:color="auto" w:fill="FFFFFF"/>
        </w:rPr>
        <w:t>, </w:t>
      </w:r>
      <w:r w:rsidRPr="00A5430F">
        <w:rPr>
          <w:i/>
          <w:iCs/>
          <w:color w:val="000000" w:themeColor="text1"/>
          <w:shd w:val="clear" w:color="auto" w:fill="FFFFFF"/>
        </w:rPr>
        <w:t>36</w:t>
      </w:r>
      <w:r w:rsidRPr="00A5430F">
        <w:rPr>
          <w:color w:val="000000" w:themeColor="text1"/>
          <w:shd w:val="clear" w:color="auto" w:fill="FFFFFF"/>
        </w:rPr>
        <w:t xml:space="preserve">(Special Issue 2), pp. </w:t>
      </w:r>
      <w:r w:rsidRPr="00A5430F">
        <w:rPr>
          <w:color w:val="111111"/>
          <w:shd w:val="clear" w:color="auto" w:fill="FFFFFF"/>
        </w:rPr>
        <w:t>532-537</w:t>
      </w:r>
      <w:r w:rsidRPr="00A5430F">
        <w:rPr>
          <w:color w:val="000000" w:themeColor="text1"/>
          <w:shd w:val="clear" w:color="auto" w:fill="FFFFFF"/>
        </w:rPr>
        <w:t>, (2023)</w:t>
      </w:r>
      <w:r w:rsidR="00943C83" w:rsidRPr="00A5430F">
        <w:rPr>
          <w:color w:val="000000" w:themeColor="text1"/>
          <w:shd w:val="clear" w:color="auto" w:fill="FFFFFF"/>
        </w:rPr>
        <w:t>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rPr>
          <w:color w:val="000000" w:themeColor="text1"/>
          <w:shd w:val="clear" w:color="auto" w:fill="FFFFFF"/>
        </w:rPr>
      </w:pPr>
      <w:r w:rsidRPr="00A5430F">
        <w:rPr>
          <w:rFonts w:eastAsia="Arial"/>
          <w:b/>
          <w:bCs/>
          <w:color w:val="000000" w:themeColor="text1"/>
        </w:rPr>
        <w:t>J. T.</w:t>
      </w:r>
      <w:r w:rsidRPr="00A5430F">
        <w:rPr>
          <w:rFonts w:eastAsia="Arial"/>
          <w:bCs/>
          <w:color w:val="000000" w:themeColor="text1"/>
        </w:rPr>
        <w:t xml:space="preserve"> </w:t>
      </w:r>
      <w:r w:rsidRPr="00A5430F">
        <w:rPr>
          <w:rFonts w:eastAsia="Arial"/>
          <w:b/>
          <w:bCs/>
          <w:color w:val="000000" w:themeColor="text1"/>
        </w:rPr>
        <w:t>Mazumder</w:t>
      </w:r>
      <w:r w:rsidRPr="00A5430F">
        <w:rPr>
          <w:rFonts w:eastAsia="Arial"/>
          <w:bCs/>
          <w:color w:val="000000" w:themeColor="text1"/>
        </w:rPr>
        <w:t>,</w:t>
      </w:r>
      <w:r w:rsidRPr="00A5430F">
        <w:rPr>
          <w:rFonts w:eastAsia="Arial"/>
          <w:b/>
          <w:bCs/>
          <w:color w:val="000000" w:themeColor="text1"/>
        </w:rPr>
        <w:t xml:space="preserve"> </w:t>
      </w:r>
      <w:r w:rsidRPr="00A5430F">
        <w:rPr>
          <w:rFonts w:eastAsia="Arial"/>
          <w:color w:val="000000" w:themeColor="text1"/>
        </w:rPr>
        <w:t xml:space="preserve">R. </w:t>
      </w:r>
      <w:proofErr w:type="spellStart"/>
      <w:r w:rsidRPr="00A5430F">
        <w:rPr>
          <w:rFonts w:eastAsia="Arial"/>
          <w:color w:val="000000" w:themeColor="text1"/>
        </w:rPr>
        <w:t>Mayengbam</w:t>
      </w:r>
      <w:proofErr w:type="spellEnd"/>
      <w:r w:rsidRPr="00A5430F">
        <w:rPr>
          <w:color w:val="000000" w:themeColor="text1"/>
          <w:shd w:val="clear" w:color="auto" w:fill="FFFFFF"/>
        </w:rPr>
        <w:t xml:space="preserve">, A. </w:t>
      </w:r>
      <w:proofErr w:type="spellStart"/>
      <w:r w:rsidRPr="00A5430F">
        <w:rPr>
          <w:color w:val="000000" w:themeColor="text1"/>
          <w:shd w:val="clear" w:color="auto" w:fill="FFFFFF"/>
        </w:rPr>
        <w:t>Nath</w:t>
      </w:r>
      <w:proofErr w:type="spellEnd"/>
      <w:r w:rsidRPr="00A5430F">
        <w:rPr>
          <w:color w:val="000000" w:themeColor="text1"/>
          <w:shd w:val="clear" w:color="auto" w:fill="FFFFFF"/>
        </w:rPr>
        <w:t>, and M. B. Sarkar, “Investigation of Structural, Optical and Electrical Properties of TiO</w:t>
      </w:r>
      <w:r w:rsidRPr="00A5430F">
        <w:rPr>
          <w:color w:val="000000" w:themeColor="text1"/>
          <w:shd w:val="clear" w:color="auto" w:fill="FFFFFF"/>
          <w:vertAlign w:val="subscript"/>
        </w:rPr>
        <w:t>2</w:t>
      </w:r>
      <w:r w:rsidRPr="00A5430F">
        <w:rPr>
          <w:color w:val="000000" w:themeColor="text1"/>
          <w:shd w:val="clear" w:color="auto" w:fill="FFFFFF"/>
        </w:rPr>
        <w:t xml:space="preserve"> Thin Film-Nanowire-based Device for Photodetector Application”. </w:t>
      </w:r>
      <w:r w:rsidRPr="00A5430F">
        <w:rPr>
          <w:b/>
          <w:i/>
          <w:color w:val="000000" w:themeColor="text1"/>
          <w:shd w:val="clear" w:color="auto" w:fill="FFFFFF"/>
        </w:rPr>
        <w:t>Optical Materials</w:t>
      </w:r>
      <w:r w:rsidRPr="00A5430F">
        <w:rPr>
          <w:i/>
          <w:color w:val="000000" w:themeColor="text1"/>
          <w:shd w:val="clear" w:color="auto" w:fill="FFFFFF"/>
        </w:rPr>
        <w:t>, 133</w:t>
      </w:r>
      <w:r w:rsidR="00943C83" w:rsidRPr="00A5430F">
        <w:rPr>
          <w:color w:val="000000" w:themeColor="text1"/>
          <w:shd w:val="clear" w:color="auto" w:fill="FFFFFF"/>
        </w:rPr>
        <w:t>, 112936 (2022)</w:t>
      </w:r>
      <w:r w:rsidRPr="00A5430F">
        <w:rPr>
          <w:color w:val="000000" w:themeColor="text1"/>
          <w:shd w:val="clear" w:color="auto" w:fill="FFFFFF"/>
        </w:rPr>
        <w:t>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spacing w:after="0" w:line="240" w:lineRule="auto"/>
        <w:ind w:right="0"/>
        <w:rPr>
          <w:color w:val="000000" w:themeColor="text1"/>
          <w:shd w:val="clear" w:color="auto" w:fill="FFFFFF"/>
        </w:rPr>
      </w:pPr>
      <w:r w:rsidRPr="00A5430F">
        <w:rPr>
          <w:color w:val="000000" w:themeColor="text1"/>
        </w:rPr>
        <w:t xml:space="preserve">R. </w:t>
      </w:r>
      <w:proofErr w:type="spellStart"/>
      <w:r w:rsidRPr="00A5430F">
        <w:rPr>
          <w:color w:val="000000" w:themeColor="text1"/>
        </w:rPr>
        <w:t>Mayengbam</w:t>
      </w:r>
      <w:proofErr w:type="spellEnd"/>
      <w:r w:rsidRPr="00A5430F">
        <w:rPr>
          <w:color w:val="000000" w:themeColor="text1"/>
        </w:rPr>
        <w:t xml:space="preserve">, </w:t>
      </w:r>
      <w:r w:rsidRPr="00A5430F">
        <w:rPr>
          <w:b/>
          <w:color w:val="000000" w:themeColor="text1"/>
        </w:rPr>
        <w:t>J. T. Mazumder</w:t>
      </w:r>
      <w:r w:rsidRPr="00A5430F">
        <w:rPr>
          <w:color w:val="000000" w:themeColor="text1"/>
        </w:rPr>
        <w:t>, and N. K. Singh,</w:t>
      </w:r>
      <w:r w:rsidRPr="00A5430F">
        <w:rPr>
          <w:rFonts w:eastAsiaTheme="minorHAnsi"/>
          <w:bCs/>
          <w:color w:val="000000" w:themeColor="text1"/>
        </w:rPr>
        <w:t xml:space="preserve"> “Catalyst-free synthesis of hydrophobic </w:t>
      </w:r>
      <w:proofErr w:type="spellStart"/>
      <w:r w:rsidRPr="00A5430F">
        <w:rPr>
          <w:rFonts w:eastAsiaTheme="minorHAnsi"/>
          <w:bCs/>
          <w:color w:val="000000" w:themeColor="text1"/>
        </w:rPr>
        <w:t>ZnO</w:t>
      </w:r>
      <w:proofErr w:type="spellEnd"/>
      <w:r w:rsidRPr="00A5430F">
        <w:rPr>
          <w:rFonts w:eastAsiaTheme="minorHAnsi"/>
          <w:bCs/>
          <w:color w:val="000000" w:themeColor="text1"/>
        </w:rPr>
        <w:t xml:space="preserve"> nanowires for self-cleaning applications”. </w:t>
      </w:r>
      <w:r w:rsidRPr="00A5430F">
        <w:rPr>
          <w:rFonts w:eastAsiaTheme="minorHAnsi"/>
          <w:b/>
          <w:bCs/>
          <w:i/>
          <w:color w:val="000000" w:themeColor="text1"/>
        </w:rPr>
        <w:t xml:space="preserve">Brazilian Journal of Physics, </w:t>
      </w:r>
      <w:r w:rsidRPr="00A5430F">
        <w:rPr>
          <w:b/>
          <w:bCs/>
          <w:color w:val="000000" w:themeColor="text1"/>
          <w:shd w:val="clear" w:color="auto" w:fill="FCFCFC"/>
        </w:rPr>
        <w:t>52(</w:t>
      </w:r>
      <w:r w:rsidR="00943C83" w:rsidRPr="00A5430F">
        <w:rPr>
          <w:color w:val="000000" w:themeColor="text1"/>
          <w:shd w:val="clear" w:color="auto" w:fill="FCFCFC"/>
        </w:rPr>
        <w:t>102), pp.  (2022).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spacing w:after="0" w:line="240" w:lineRule="auto"/>
        <w:ind w:right="0"/>
        <w:rPr>
          <w:color w:val="000000" w:themeColor="text1"/>
        </w:rPr>
      </w:pPr>
      <w:r w:rsidRPr="00A5430F">
        <w:rPr>
          <w:color w:val="000000" w:themeColor="text1"/>
        </w:rPr>
        <w:t xml:space="preserve">R. </w:t>
      </w:r>
      <w:proofErr w:type="spellStart"/>
      <w:r w:rsidRPr="00A5430F">
        <w:rPr>
          <w:color w:val="000000" w:themeColor="text1"/>
        </w:rPr>
        <w:t>Mayengbam</w:t>
      </w:r>
      <w:proofErr w:type="spellEnd"/>
      <w:r w:rsidRPr="00A5430F">
        <w:rPr>
          <w:color w:val="000000" w:themeColor="text1"/>
        </w:rPr>
        <w:t xml:space="preserve"> and </w:t>
      </w:r>
      <w:r w:rsidRPr="00A5430F">
        <w:rPr>
          <w:b/>
          <w:color w:val="000000" w:themeColor="text1"/>
        </w:rPr>
        <w:t>J. T. Mazumder</w:t>
      </w:r>
      <w:r w:rsidRPr="00A5430F">
        <w:rPr>
          <w:color w:val="000000" w:themeColor="text1"/>
          <w:shd w:val="clear" w:color="auto" w:fill="FFFFFF"/>
        </w:rPr>
        <w:t xml:space="preserve">, “Revealing the Ground-State Geometry, Optoelectronic </w:t>
      </w:r>
      <w:proofErr w:type="spellStart"/>
      <w:r w:rsidRPr="00A5430F">
        <w:rPr>
          <w:color w:val="000000" w:themeColor="text1"/>
          <w:shd w:val="clear" w:color="auto" w:fill="FFFFFF"/>
        </w:rPr>
        <w:t>Behaviour</w:t>
      </w:r>
      <w:proofErr w:type="spellEnd"/>
      <w:r w:rsidRPr="00A5430F">
        <w:rPr>
          <w:color w:val="000000" w:themeColor="text1"/>
          <w:shd w:val="clear" w:color="auto" w:fill="FFFFFF"/>
        </w:rPr>
        <w:t xml:space="preserve">, and Efficiency of Mixed Halide Perovskites for Solar Cell Applications”. </w:t>
      </w:r>
      <w:r w:rsidRPr="00A5430F">
        <w:rPr>
          <w:b/>
          <w:i/>
          <w:color w:val="000000" w:themeColor="text1"/>
          <w:shd w:val="clear" w:color="auto" w:fill="FFFFFF"/>
        </w:rPr>
        <w:t>International Journal of Energy Research</w:t>
      </w:r>
      <w:r w:rsidRPr="00A5430F">
        <w:rPr>
          <w:i/>
          <w:color w:val="000000" w:themeColor="text1"/>
          <w:shd w:val="clear" w:color="auto" w:fill="FFFFFF"/>
        </w:rPr>
        <w:t xml:space="preserve">, 46 (12) </w:t>
      </w:r>
      <w:r w:rsidRPr="00A5430F">
        <w:rPr>
          <w:color w:val="000000" w:themeColor="text1"/>
          <w:shd w:val="clear" w:color="auto" w:fill="FFFFFF"/>
        </w:rPr>
        <w:t>pp. 17556-17575</w:t>
      </w:r>
      <w:r w:rsidRPr="00A5430F">
        <w:rPr>
          <w:rFonts w:eastAsiaTheme="minorEastAsia"/>
          <w:color w:val="000000" w:themeColor="text1"/>
        </w:rPr>
        <w:t>,</w:t>
      </w:r>
      <w:r w:rsidR="00943C83" w:rsidRPr="00A5430F">
        <w:rPr>
          <w:color w:val="000000" w:themeColor="text1"/>
          <w:shd w:val="clear" w:color="auto" w:fill="FFFFFF"/>
        </w:rPr>
        <w:t xml:space="preserve"> (2022).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spacing w:after="0" w:line="240" w:lineRule="auto"/>
        <w:ind w:right="0"/>
        <w:rPr>
          <w:color w:val="000000" w:themeColor="text1"/>
        </w:rPr>
      </w:pPr>
      <w:r w:rsidRPr="00A5430F">
        <w:rPr>
          <w:b/>
          <w:color w:val="000000" w:themeColor="text1"/>
        </w:rPr>
        <w:t>J. T. Mazumder</w:t>
      </w:r>
      <w:r w:rsidRPr="00A5430F">
        <w:rPr>
          <w:color w:val="000000" w:themeColor="text1"/>
        </w:rPr>
        <w:t xml:space="preserve">, T. R. </w:t>
      </w:r>
      <w:proofErr w:type="spellStart"/>
      <w:r w:rsidRPr="00A5430F">
        <w:rPr>
          <w:color w:val="000000" w:themeColor="text1"/>
        </w:rPr>
        <w:t>Lenka</w:t>
      </w:r>
      <w:proofErr w:type="spellEnd"/>
      <w:r w:rsidRPr="00A5430F">
        <w:rPr>
          <w:color w:val="000000" w:themeColor="text1"/>
        </w:rPr>
        <w:t xml:space="preserve">, Milan </w:t>
      </w:r>
      <w:proofErr w:type="spellStart"/>
      <w:r w:rsidRPr="00A5430F">
        <w:rPr>
          <w:color w:val="000000" w:themeColor="text1"/>
        </w:rPr>
        <w:t>Zunic</w:t>
      </w:r>
      <w:proofErr w:type="spellEnd"/>
      <w:r w:rsidRPr="00A5430F">
        <w:rPr>
          <w:color w:val="000000" w:themeColor="text1"/>
        </w:rPr>
        <w:t xml:space="preserve">, </w:t>
      </w:r>
      <w:proofErr w:type="spellStart"/>
      <w:r w:rsidRPr="00A5430F">
        <w:rPr>
          <w:color w:val="000000" w:themeColor="text1"/>
        </w:rPr>
        <w:t>Zorica</w:t>
      </w:r>
      <w:proofErr w:type="spellEnd"/>
      <w:r w:rsidRPr="00A5430F">
        <w:rPr>
          <w:color w:val="000000" w:themeColor="text1"/>
        </w:rPr>
        <w:t xml:space="preserve"> </w:t>
      </w:r>
      <w:proofErr w:type="spellStart"/>
      <w:r w:rsidRPr="00A5430F">
        <w:rPr>
          <w:color w:val="000000" w:themeColor="text1"/>
        </w:rPr>
        <w:t>Brankovic</w:t>
      </w:r>
      <w:proofErr w:type="spellEnd"/>
      <w:r w:rsidRPr="00A5430F">
        <w:rPr>
          <w:color w:val="000000" w:themeColor="text1"/>
        </w:rPr>
        <w:t xml:space="preserve">, S. K. </w:t>
      </w:r>
      <w:proofErr w:type="spellStart"/>
      <w:r w:rsidRPr="00A5430F">
        <w:rPr>
          <w:color w:val="000000" w:themeColor="text1"/>
        </w:rPr>
        <w:t>Tripathy</w:t>
      </w:r>
      <w:proofErr w:type="spellEnd"/>
      <w:r w:rsidRPr="00A5430F">
        <w:rPr>
          <w:color w:val="000000" w:themeColor="text1"/>
        </w:rPr>
        <w:t xml:space="preserve">, P. S. Menon, F. Lin, and A. G. </w:t>
      </w:r>
      <w:proofErr w:type="spellStart"/>
      <w:r w:rsidRPr="00A5430F">
        <w:rPr>
          <w:color w:val="000000" w:themeColor="text1"/>
        </w:rPr>
        <w:t>Aberle</w:t>
      </w:r>
      <w:proofErr w:type="spellEnd"/>
      <w:r w:rsidRPr="00A5430F">
        <w:rPr>
          <w:rFonts w:eastAsia="ArialUnicodeMS"/>
          <w:color w:val="000000" w:themeColor="text1"/>
        </w:rPr>
        <w:t>, “</w:t>
      </w:r>
      <w:r w:rsidRPr="00A5430F">
        <w:rPr>
          <w:rFonts w:eastAsia="ArialUnicodeMS"/>
          <w:color w:val="000000" w:themeColor="text1"/>
          <w:lang w:val="en-GB"/>
        </w:rPr>
        <w:t>First Principle Study on Structural and Optoelectronic Properties and Band-gap Modulation in Germanium Incorporated Tin (IV) Oxide,”</w:t>
      </w:r>
      <w:r w:rsidRPr="00A5430F">
        <w:rPr>
          <w:rFonts w:eastAsia="ArialUnicodeMS"/>
          <w:color w:val="000000" w:themeColor="text1"/>
        </w:rPr>
        <w:t xml:space="preserve"> </w:t>
      </w:r>
      <w:r w:rsidRPr="00A5430F">
        <w:rPr>
          <w:rFonts w:eastAsia="ArialUnicodeMS"/>
          <w:b/>
          <w:i/>
          <w:color w:val="000000" w:themeColor="text1"/>
        </w:rPr>
        <w:t>Materials Today Communications</w:t>
      </w:r>
      <w:r w:rsidRPr="00A5430F">
        <w:rPr>
          <w:rFonts w:eastAsia="ArialUnicodeMS"/>
          <w:i/>
          <w:color w:val="000000" w:themeColor="text1"/>
        </w:rPr>
        <w:t>, 27</w:t>
      </w:r>
      <w:r w:rsidRPr="00A5430F">
        <w:rPr>
          <w:rFonts w:eastAsia="ArialUnicodeMS"/>
          <w:color w:val="000000" w:themeColor="text1"/>
        </w:rPr>
        <w:t>(4)</w:t>
      </w:r>
      <w:r w:rsidRPr="00A5430F">
        <w:rPr>
          <w:rFonts w:eastAsia="ArialUnicodeMS"/>
          <w:i/>
          <w:color w:val="000000" w:themeColor="text1"/>
        </w:rPr>
        <w:t xml:space="preserve">, </w:t>
      </w:r>
      <w:r w:rsidR="00943C83" w:rsidRPr="00A5430F">
        <w:rPr>
          <w:rFonts w:eastAsia="ArialUnicodeMS"/>
          <w:color w:val="000000" w:themeColor="text1"/>
        </w:rPr>
        <w:t>102393, (2021).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spacing w:after="0" w:line="240" w:lineRule="auto"/>
        <w:ind w:right="0"/>
        <w:rPr>
          <w:color w:val="000000" w:themeColor="text1"/>
          <w:lang w:val="en-IN" w:eastAsia="en-IN"/>
        </w:rPr>
      </w:pPr>
      <w:r w:rsidRPr="00A5430F">
        <w:rPr>
          <w:b/>
          <w:color w:val="000000" w:themeColor="text1"/>
        </w:rPr>
        <w:t>J. T. Mazumder</w:t>
      </w:r>
      <w:r w:rsidRPr="00A5430F">
        <w:rPr>
          <w:color w:val="000000" w:themeColor="text1"/>
        </w:rPr>
        <w:t xml:space="preserve">, T. R. </w:t>
      </w:r>
      <w:proofErr w:type="spellStart"/>
      <w:r w:rsidRPr="00A5430F">
        <w:rPr>
          <w:color w:val="000000" w:themeColor="text1"/>
        </w:rPr>
        <w:t>Lenka</w:t>
      </w:r>
      <w:proofErr w:type="spellEnd"/>
      <w:r w:rsidRPr="00A5430F">
        <w:rPr>
          <w:color w:val="000000" w:themeColor="text1"/>
        </w:rPr>
        <w:t xml:space="preserve">, S. K. </w:t>
      </w:r>
      <w:proofErr w:type="spellStart"/>
      <w:r w:rsidRPr="00A5430F">
        <w:rPr>
          <w:color w:val="000000" w:themeColor="text1"/>
        </w:rPr>
        <w:t>Tripathy</w:t>
      </w:r>
      <w:proofErr w:type="spellEnd"/>
      <w:r w:rsidRPr="00A5430F">
        <w:rPr>
          <w:color w:val="000000" w:themeColor="text1"/>
        </w:rPr>
        <w:t xml:space="preserve">, Per Erik </w:t>
      </w:r>
      <w:proofErr w:type="spellStart"/>
      <w:r w:rsidRPr="00A5430F">
        <w:rPr>
          <w:color w:val="000000" w:themeColor="text1"/>
        </w:rPr>
        <w:t>Vullum</w:t>
      </w:r>
      <w:proofErr w:type="spellEnd"/>
      <w:r w:rsidRPr="00A5430F">
        <w:rPr>
          <w:color w:val="000000" w:themeColor="text1"/>
        </w:rPr>
        <w:t xml:space="preserve">, P. S. Menon, F. Lin, A. G. </w:t>
      </w:r>
      <w:proofErr w:type="spellStart"/>
      <w:r w:rsidRPr="00A5430F">
        <w:rPr>
          <w:color w:val="000000" w:themeColor="text1"/>
        </w:rPr>
        <w:t>Aberle</w:t>
      </w:r>
      <w:proofErr w:type="spellEnd"/>
      <w:r w:rsidRPr="00A5430F">
        <w:rPr>
          <w:bCs/>
          <w:color w:val="000000" w:themeColor="text1"/>
        </w:rPr>
        <w:t>, “Investigation of structural, morphological and optoelectronic properties of Ga-doped TiO</w:t>
      </w:r>
      <w:r w:rsidRPr="00A5430F">
        <w:rPr>
          <w:bCs/>
          <w:color w:val="000000" w:themeColor="text1"/>
          <w:vertAlign w:val="subscript"/>
        </w:rPr>
        <w:t>2</w:t>
      </w:r>
      <w:r w:rsidRPr="00A5430F">
        <w:rPr>
          <w:bCs/>
          <w:color w:val="000000" w:themeColor="text1"/>
        </w:rPr>
        <w:t xml:space="preserve"> as electron transport layer for solar cell applications: An experimental and theoretical study,” </w:t>
      </w:r>
      <w:r w:rsidRPr="00A5430F">
        <w:rPr>
          <w:b/>
          <w:i/>
          <w:color w:val="000000" w:themeColor="text1"/>
          <w:shd w:val="clear" w:color="auto" w:fill="FFFFFF"/>
        </w:rPr>
        <w:t>Journal of Physics and Chemistry of Solids</w:t>
      </w:r>
      <w:r w:rsidRPr="00A5430F">
        <w:rPr>
          <w:color w:val="000000" w:themeColor="text1"/>
        </w:rPr>
        <w:t xml:space="preserve">, </w:t>
      </w:r>
      <w:r w:rsidRPr="00A5430F">
        <w:rPr>
          <w:i/>
          <w:color w:val="000000" w:themeColor="text1"/>
        </w:rPr>
        <w:t>161</w:t>
      </w:r>
      <w:r w:rsidR="00943C83" w:rsidRPr="00A5430F">
        <w:rPr>
          <w:color w:val="000000" w:themeColor="text1"/>
        </w:rPr>
        <w:t>, 110410, (2021)</w:t>
      </w:r>
      <w:r w:rsidRPr="00A5430F">
        <w:rPr>
          <w:color w:val="000000" w:themeColor="text1"/>
          <w:lang w:val="en-IN" w:eastAsia="en-IN"/>
        </w:rPr>
        <w:t>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spacing w:after="0" w:line="240" w:lineRule="auto"/>
        <w:ind w:right="0"/>
        <w:rPr>
          <w:color w:val="000000" w:themeColor="text1"/>
        </w:rPr>
      </w:pPr>
      <w:r w:rsidRPr="00A5430F">
        <w:rPr>
          <w:rFonts w:eastAsia="Arial"/>
          <w:b/>
          <w:bCs/>
          <w:color w:val="000000" w:themeColor="text1"/>
        </w:rPr>
        <w:t>J. T.</w:t>
      </w:r>
      <w:r w:rsidRPr="00A5430F">
        <w:rPr>
          <w:rFonts w:eastAsia="Arial"/>
          <w:bCs/>
          <w:color w:val="000000" w:themeColor="text1"/>
        </w:rPr>
        <w:t xml:space="preserve"> </w:t>
      </w:r>
      <w:r w:rsidRPr="00A5430F">
        <w:rPr>
          <w:rFonts w:eastAsia="Arial"/>
          <w:b/>
          <w:bCs/>
          <w:color w:val="000000" w:themeColor="text1"/>
        </w:rPr>
        <w:t>Mazumder</w:t>
      </w:r>
      <w:r w:rsidRPr="00A5430F">
        <w:rPr>
          <w:rFonts w:eastAsia="Arial"/>
          <w:bCs/>
          <w:color w:val="000000" w:themeColor="text1"/>
        </w:rPr>
        <w:t>,</w:t>
      </w:r>
      <w:r w:rsidRPr="00A5430F">
        <w:rPr>
          <w:rFonts w:eastAsia="Arial"/>
          <w:b/>
          <w:bCs/>
          <w:color w:val="000000" w:themeColor="text1"/>
        </w:rPr>
        <w:t xml:space="preserve"> </w:t>
      </w:r>
      <w:r w:rsidRPr="00A5430F">
        <w:rPr>
          <w:rFonts w:eastAsia="Arial"/>
          <w:color w:val="000000" w:themeColor="text1"/>
        </w:rPr>
        <w:t xml:space="preserve">R. </w:t>
      </w:r>
      <w:proofErr w:type="spellStart"/>
      <w:r w:rsidRPr="00A5430F">
        <w:rPr>
          <w:rFonts w:eastAsia="Arial"/>
          <w:color w:val="000000" w:themeColor="text1"/>
        </w:rPr>
        <w:t>Mayengbam</w:t>
      </w:r>
      <w:proofErr w:type="spellEnd"/>
      <w:r w:rsidRPr="00A5430F">
        <w:rPr>
          <w:rFonts w:eastAsia="Arial"/>
          <w:color w:val="000000" w:themeColor="text1"/>
        </w:rPr>
        <w:t xml:space="preserve">, and S. K. </w:t>
      </w:r>
      <w:proofErr w:type="spellStart"/>
      <w:r w:rsidRPr="00A5430F">
        <w:rPr>
          <w:rFonts w:eastAsia="Arial"/>
          <w:color w:val="000000" w:themeColor="text1"/>
        </w:rPr>
        <w:t>Tripathy</w:t>
      </w:r>
      <w:proofErr w:type="spellEnd"/>
      <w:r w:rsidRPr="00A5430F">
        <w:rPr>
          <w:rFonts w:eastAsia="Arial"/>
          <w:color w:val="000000" w:themeColor="text1"/>
        </w:rPr>
        <w:t>, “Theoretical investigation on structural, electronic, optical and elastic properties of TiO</w:t>
      </w:r>
      <w:r w:rsidRPr="00A5430F">
        <w:rPr>
          <w:rFonts w:eastAsia="Arial"/>
          <w:color w:val="000000" w:themeColor="text1"/>
          <w:vertAlign w:val="subscript"/>
        </w:rPr>
        <w:t>2</w:t>
      </w:r>
      <w:r w:rsidRPr="00A5430F">
        <w:rPr>
          <w:rFonts w:eastAsia="Arial"/>
          <w:color w:val="000000" w:themeColor="text1"/>
        </w:rPr>
        <w:t>, SnO</w:t>
      </w:r>
      <w:r w:rsidRPr="00A5430F">
        <w:rPr>
          <w:rFonts w:eastAsia="Arial"/>
          <w:color w:val="000000" w:themeColor="text1"/>
          <w:vertAlign w:val="subscript"/>
        </w:rPr>
        <w:t>2</w:t>
      </w:r>
      <w:r w:rsidRPr="00A5430F">
        <w:rPr>
          <w:rFonts w:eastAsia="Arial"/>
          <w:color w:val="000000" w:themeColor="text1"/>
        </w:rPr>
        <w:t>, ZrO</w:t>
      </w:r>
      <w:r w:rsidRPr="00A5430F">
        <w:rPr>
          <w:rFonts w:eastAsia="Arial"/>
          <w:color w:val="000000" w:themeColor="text1"/>
          <w:vertAlign w:val="subscript"/>
        </w:rPr>
        <w:t>2</w:t>
      </w:r>
      <w:r w:rsidRPr="00A5430F">
        <w:rPr>
          <w:rFonts w:eastAsia="Arial"/>
          <w:color w:val="000000" w:themeColor="text1"/>
        </w:rPr>
        <w:t xml:space="preserve"> and HfO</w:t>
      </w:r>
      <w:r w:rsidRPr="00A5430F">
        <w:rPr>
          <w:rFonts w:eastAsia="Arial"/>
          <w:color w:val="000000" w:themeColor="text1"/>
          <w:vertAlign w:val="subscript"/>
        </w:rPr>
        <w:t>2</w:t>
      </w:r>
      <w:r w:rsidRPr="00A5430F">
        <w:rPr>
          <w:rFonts w:eastAsia="Arial"/>
          <w:color w:val="000000" w:themeColor="text1"/>
        </w:rPr>
        <w:t xml:space="preserve"> using SCAN meta-GGA functional: A DFT study,” </w:t>
      </w:r>
      <w:r w:rsidRPr="00A5430F">
        <w:rPr>
          <w:rFonts w:eastAsia="Arial"/>
          <w:b/>
          <w:i/>
          <w:iCs/>
          <w:color w:val="000000" w:themeColor="text1"/>
        </w:rPr>
        <w:t>Materials Chemistry and Physics</w:t>
      </w:r>
      <w:r w:rsidRPr="00A5430F">
        <w:rPr>
          <w:rFonts w:eastAsia="Arial"/>
          <w:color w:val="000000" w:themeColor="text1"/>
        </w:rPr>
        <w:t>, </w:t>
      </w:r>
      <w:r w:rsidRPr="00A5430F">
        <w:rPr>
          <w:rFonts w:eastAsia="Arial"/>
          <w:i/>
          <w:iCs/>
          <w:color w:val="000000" w:themeColor="text1"/>
        </w:rPr>
        <w:t>254</w:t>
      </w:r>
      <w:r w:rsidR="00943C83" w:rsidRPr="00A5430F">
        <w:rPr>
          <w:rFonts w:eastAsia="Arial"/>
          <w:color w:val="000000" w:themeColor="text1"/>
        </w:rPr>
        <w:t>, 123474, (2020).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spacing w:after="0" w:line="240" w:lineRule="auto"/>
        <w:ind w:right="0"/>
        <w:rPr>
          <w:color w:val="000000" w:themeColor="text1"/>
          <w:shd w:val="clear" w:color="auto" w:fill="FFFFFF"/>
        </w:rPr>
      </w:pPr>
      <w:r w:rsidRPr="00A5430F">
        <w:rPr>
          <w:color w:val="000000" w:themeColor="text1"/>
          <w:shd w:val="clear" w:color="auto" w:fill="FFFFFF"/>
        </w:rPr>
        <w:t xml:space="preserve">V. K. Yadav, A. </w:t>
      </w:r>
      <w:proofErr w:type="spellStart"/>
      <w:r w:rsidRPr="00A5430F">
        <w:rPr>
          <w:color w:val="000000" w:themeColor="text1"/>
          <w:shd w:val="clear" w:color="auto" w:fill="FFFFFF"/>
        </w:rPr>
        <w:t>Nath</w:t>
      </w:r>
      <w:proofErr w:type="spellEnd"/>
      <w:r w:rsidRPr="00A5430F">
        <w:rPr>
          <w:color w:val="000000" w:themeColor="text1"/>
          <w:shd w:val="clear" w:color="auto" w:fill="FFFFFF"/>
        </w:rPr>
        <w:t>, A. Das,</w:t>
      </w:r>
      <w:r w:rsidRPr="00A5430F">
        <w:rPr>
          <w:b/>
          <w:color w:val="000000" w:themeColor="text1"/>
          <w:shd w:val="clear" w:color="auto" w:fill="FFFFFF"/>
        </w:rPr>
        <w:t xml:space="preserve"> J. T. Mazumder</w:t>
      </w:r>
      <w:r w:rsidRPr="00A5430F">
        <w:rPr>
          <w:color w:val="000000" w:themeColor="text1"/>
          <w:shd w:val="clear" w:color="auto" w:fill="FFFFFF"/>
        </w:rPr>
        <w:t>, and M. B. Sarkar, “Indium Nanoparticles Capped TiO</w:t>
      </w:r>
      <w:r w:rsidRPr="00A5430F">
        <w:rPr>
          <w:color w:val="000000" w:themeColor="text1"/>
          <w:shd w:val="clear" w:color="auto" w:fill="FFFFFF"/>
          <w:vertAlign w:val="subscript"/>
        </w:rPr>
        <w:t>2</w:t>
      </w:r>
      <w:r w:rsidRPr="00A5430F">
        <w:rPr>
          <w:color w:val="000000" w:themeColor="text1"/>
          <w:shd w:val="clear" w:color="auto" w:fill="FFFFFF"/>
        </w:rPr>
        <w:t xml:space="preserve"> Nanowire Array for Boosted </w:t>
      </w:r>
      <w:proofErr w:type="spellStart"/>
      <w:r w:rsidRPr="00A5430F">
        <w:rPr>
          <w:color w:val="000000" w:themeColor="text1"/>
          <w:shd w:val="clear" w:color="auto" w:fill="FFFFFF"/>
        </w:rPr>
        <w:t>Photosensing</w:t>
      </w:r>
      <w:proofErr w:type="spellEnd"/>
      <w:r w:rsidRPr="00A5430F">
        <w:rPr>
          <w:color w:val="000000" w:themeColor="text1"/>
          <w:shd w:val="clear" w:color="auto" w:fill="FFFFFF"/>
        </w:rPr>
        <w:t xml:space="preserve"> Adoption,” </w:t>
      </w:r>
      <w:r w:rsidRPr="00A5430F">
        <w:rPr>
          <w:b/>
          <w:i/>
          <w:iCs/>
          <w:color w:val="000000" w:themeColor="text1"/>
          <w:shd w:val="clear" w:color="auto" w:fill="FFFFFF"/>
        </w:rPr>
        <w:t>IEEE Electron Device Letters</w:t>
      </w:r>
      <w:r w:rsidRPr="00A5430F">
        <w:rPr>
          <w:i/>
          <w:iCs/>
          <w:color w:val="000000" w:themeColor="text1"/>
          <w:shd w:val="clear" w:color="auto" w:fill="FFFFFF"/>
        </w:rPr>
        <w:t>, 42</w:t>
      </w:r>
      <w:r w:rsidRPr="00A5430F">
        <w:rPr>
          <w:iCs/>
          <w:color w:val="000000" w:themeColor="text1"/>
          <w:shd w:val="clear" w:color="auto" w:fill="FFFFFF"/>
        </w:rPr>
        <w:t>(2), 192-195, (</w:t>
      </w:r>
      <w:r w:rsidRPr="00A5430F">
        <w:rPr>
          <w:color w:val="000000" w:themeColor="text1"/>
          <w:shd w:val="clear" w:color="auto" w:fill="FFFFFF"/>
        </w:rPr>
        <w:t>2020)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spacing w:after="0" w:line="240" w:lineRule="auto"/>
        <w:ind w:right="0"/>
        <w:rPr>
          <w:color w:val="000000" w:themeColor="text1"/>
          <w:shd w:val="clear" w:color="auto" w:fill="FFFFFF"/>
        </w:rPr>
      </w:pPr>
      <w:r w:rsidRPr="00A5430F">
        <w:rPr>
          <w:color w:val="000000" w:themeColor="text1"/>
          <w:shd w:val="clear" w:color="auto" w:fill="FFFFFF"/>
        </w:rPr>
        <w:t>P. Sarkar,</w:t>
      </w:r>
      <w:r w:rsidRPr="00A5430F">
        <w:rPr>
          <w:b/>
          <w:color w:val="000000" w:themeColor="text1"/>
          <w:shd w:val="clear" w:color="auto" w:fill="FFFFFF"/>
        </w:rPr>
        <w:t xml:space="preserve"> J. T. Mazumder</w:t>
      </w:r>
      <w:r w:rsidRPr="00A5430F">
        <w:rPr>
          <w:color w:val="000000" w:themeColor="text1"/>
          <w:shd w:val="clear" w:color="auto" w:fill="FFFFFF"/>
        </w:rPr>
        <w:t xml:space="preserve">, S.K. </w:t>
      </w:r>
      <w:proofErr w:type="spellStart"/>
      <w:r w:rsidRPr="00A5430F">
        <w:rPr>
          <w:color w:val="000000" w:themeColor="text1"/>
          <w:shd w:val="clear" w:color="auto" w:fill="FFFFFF"/>
        </w:rPr>
        <w:t>Tripathy</w:t>
      </w:r>
      <w:proofErr w:type="spellEnd"/>
      <w:r w:rsidRPr="00A5430F">
        <w:rPr>
          <w:color w:val="000000" w:themeColor="text1"/>
          <w:shd w:val="clear" w:color="auto" w:fill="FFFFFF"/>
        </w:rPr>
        <w:t xml:space="preserve">, K.L. </w:t>
      </w:r>
      <w:proofErr w:type="spellStart"/>
      <w:r w:rsidRPr="00A5430F">
        <w:rPr>
          <w:color w:val="000000" w:themeColor="text1"/>
          <w:shd w:val="clear" w:color="auto" w:fill="FFFFFF"/>
        </w:rPr>
        <w:t>Baishnab</w:t>
      </w:r>
      <w:proofErr w:type="spellEnd"/>
      <w:r w:rsidRPr="00A5430F">
        <w:rPr>
          <w:color w:val="000000" w:themeColor="text1"/>
          <w:shd w:val="clear" w:color="auto" w:fill="FFFFFF"/>
        </w:rPr>
        <w:t xml:space="preserve">, and G. </w:t>
      </w:r>
      <w:proofErr w:type="spellStart"/>
      <w:r w:rsidRPr="00A5430F">
        <w:rPr>
          <w:color w:val="000000" w:themeColor="text1"/>
          <w:shd w:val="clear" w:color="auto" w:fill="FFFFFF"/>
        </w:rPr>
        <w:t>Palai</w:t>
      </w:r>
      <w:proofErr w:type="spellEnd"/>
      <w:r w:rsidRPr="00A5430F">
        <w:rPr>
          <w:color w:val="000000" w:themeColor="text1"/>
          <w:shd w:val="clear" w:color="auto" w:fill="FFFFFF"/>
        </w:rPr>
        <w:t xml:space="preserve">, “Structural, optoelectronic, and morphological study of indium-doped </w:t>
      </w:r>
      <w:proofErr w:type="spellStart"/>
      <w:r w:rsidRPr="00A5430F">
        <w:rPr>
          <w:color w:val="000000" w:themeColor="text1"/>
          <w:shd w:val="clear" w:color="auto" w:fill="FFFFFF"/>
        </w:rPr>
        <w:t>methylammonium</w:t>
      </w:r>
      <w:proofErr w:type="spellEnd"/>
      <w:r w:rsidRPr="00A5430F">
        <w:rPr>
          <w:color w:val="000000" w:themeColor="text1"/>
          <w:shd w:val="clear" w:color="auto" w:fill="FFFFFF"/>
        </w:rPr>
        <w:t xml:space="preserve"> lead chloride perovskites,” </w:t>
      </w:r>
      <w:r w:rsidRPr="00A5430F">
        <w:rPr>
          <w:b/>
          <w:i/>
          <w:iCs/>
          <w:color w:val="000000" w:themeColor="text1"/>
          <w:shd w:val="clear" w:color="auto" w:fill="FFFFFF"/>
        </w:rPr>
        <w:t>Applied Physics A</w:t>
      </w:r>
      <w:r w:rsidRPr="00A5430F">
        <w:rPr>
          <w:color w:val="000000" w:themeColor="text1"/>
          <w:shd w:val="clear" w:color="auto" w:fill="FFFFFF"/>
        </w:rPr>
        <w:t xml:space="preserve">, Springer, </w:t>
      </w:r>
      <w:r w:rsidRPr="00A5430F">
        <w:rPr>
          <w:i/>
          <w:iCs/>
          <w:color w:val="000000" w:themeColor="text1"/>
          <w:shd w:val="clear" w:color="auto" w:fill="FFFFFF"/>
        </w:rPr>
        <w:t>125</w:t>
      </w:r>
      <w:r w:rsidR="00943C83" w:rsidRPr="00A5430F">
        <w:rPr>
          <w:color w:val="000000" w:themeColor="text1"/>
          <w:shd w:val="clear" w:color="auto" w:fill="FFFFFF"/>
        </w:rPr>
        <w:t>(8), pp.1-12, (2019).</w:t>
      </w:r>
    </w:p>
    <w:p w:rsidR="003F17F3" w:rsidRPr="00007CD9" w:rsidRDefault="003F17F3" w:rsidP="003F17F3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A5430F">
        <w:t>P. Kumar</w:t>
      </w:r>
      <w:r w:rsidR="00D25FDB" w:rsidRPr="00A5430F">
        <w:t>*</w:t>
      </w:r>
      <w:r w:rsidRPr="00A5430F">
        <w:t xml:space="preserve">, </w:t>
      </w:r>
      <w:r w:rsidRPr="00A5430F">
        <w:rPr>
          <w:b/>
        </w:rPr>
        <w:t>J. T. Mazumder</w:t>
      </w:r>
      <w:r w:rsidR="00D25FDB" w:rsidRPr="00A5430F">
        <w:rPr>
          <w:b/>
        </w:rPr>
        <w:t>*</w:t>
      </w:r>
      <w:r w:rsidRPr="00A5430F">
        <w:t xml:space="preserve">, and R. K. </w:t>
      </w:r>
      <w:proofErr w:type="spellStart"/>
      <w:r w:rsidRPr="00A5430F">
        <w:t>Jha</w:t>
      </w:r>
      <w:proofErr w:type="spellEnd"/>
      <w:r w:rsidRPr="00A5430F">
        <w:t xml:space="preserve">, “Ab-initio Study on Vertical and Lateral </w:t>
      </w:r>
      <w:proofErr w:type="spellStart"/>
      <w:r w:rsidRPr="00A5430F">
        <w:t>Heterostructures</w:t>
      </w:r>
      <w:proofErr w:type="spellEnd"/>
      <w:r w:rsidRPr="00A5430F">
        <w:t xml:space="preserve"> of WS</w:t>
      </w:r>
      <w:r w:rsidRPr="00A5430F">
        <w:rPr>
          <w:vertAlign w:val="subscript"/>
        </w:rPr>
        <w:t>2</w:t>
      </w:r>
      <w:r w:rsidRPr="00A5430F">
        <w:t>-MoS</w:t>
      </w:r>
      <w:r w:rsidRPr="00A5430F">
        <w:rPr>
          <w:vertAlign w:val="subscript"/>
        </w:rPr>
        <w:t>2</w:t>
      </w:r>
      <w:r w:rsidRPr="00A5430F">
        <w:t xml:space="preserve"> for Gas Sensing”, </w:t>
      </w:r>
      <w:r w:rsidRPr="00A5430F">
        <w:rPr>
          <w:b/>
          <w:i/>
        </w:rPr>
        <w:t>IEEE Sensors Letters</w:t>
      </w:r>
      <w:r w:rsidRPr="00A5430F">
        <w:t xml:space="preserve">, </w:t>
      </w:r>
      <w:r w:rsidR="00A779F1" w:rsidRPr="00A5430F">
        <w:rPr>
          <w:i/>
        </w:rPr>
        <w:t>8</w:t>
      </w:r>
      <w:r w:rsidR="00A779F1" w:rsidRPr="00A5430F">
        <w:t>(11),</w:t>
      </w:r>
      <w:r w:rsidR="00B46CB6" w:rsidRPr="00A5430F">
        <w:t xml:space="preserve"> </w:t>
      </w:r>
      <w:r w:rsidR="00A779F1" w:rsidRPr="00A5430F">
        <w:t xml:space="preserve">pp.1-4, </w:t>
      </w:r>
      <w:r w:rsidR="00D25FDB" w:rsidRPr="00A5430F">
        <w:t xml:space="preserve">(2024), </w:t>
      </w:r>
      <w:r w:rsidR="00D25FDB" w:rsidRPr="00007CD9">
        <w:rPr>
          <w:sz w:val="24"/>
          <w:szCs w:val="24"/>
        </w:rPr>
        <w:t>*equal contribution.</w:t>
      </w:r>
    </w:p>
    <w:p w:rsidR="007F2E15" w:rsidRPr="00007CD9" w:rsidRDefault="00007CD9" w:rsidP="003F17F3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00B14312">
        <w:rPr>
          <w:b/>
          <w:color w:val="222222"/>
          <w:sz w:val="24"/>
          <w:szCs w:val="24"/>
          <w:shd w:val="clear" w:color="auto" w:fill="FFFFFF"/>
        </w:rPr>
        <w:lastRenderedPageBreak/>
        <w:t>J</w:t>
      </w:r>
      <w:r w:rsidR="001D15B3" w:rsidRPr="00B14312">
        <w:rPr>
          <w:b/>
          <w:color w:val="222222"/>
          <w:sz w:val="24"/>
          <w:szCs w:val="24"/>
          <w:shd w:val="clear" w:color="auto" w:fill="FFFFFF"/>
        </w:rPr>
        <w:t xml:space="preserve">. </w:t>
      </w:r>
      <w:r w:rsidRPr="00B14312">
        <w:rPr>
          <w:b/>
          <w:color w:val="222222"/>
          <w:sz w:val="24"/>
          <w:szCs w:val="24"/>
          <w:shd w:val="clear" w:color="auto" w:fill="FFFFFF"/>
        </w:rPr>
        <w:t>T</w:t>
      </w:r>
      <w:r w:rsidR="001D15B3" w:rsidRPr="00B14312">
        <w:rPr>
          <w:b/>
          <w:color w:val="222222"/>
          <w:sz w:val="24"/>
          <w:szCs w:val="24"/>
          <w:shd w:val="clear" w:color="auto" w:fill="FFFFFF"/>
        </w:rPr>
        <w:t xml:space="preserve">. </w:t>
      </w:r>
      <w:r w:rsidRPr="00B14312">
        <w:rPr>
          <w:b/>
          <w:color w:val="222222"/>
          <w:sz w:val="24"/>
          <w:szCs w:val="24"/>
          <w:shd w:val="clear" w:color="auto" w:fill="FFFFFF"/>
        </w:rPr>
        <w:t>Mazumder</w:t>
      </w:r>
      <w:r w:rsidRPr="00007CD9">
        <w:rPr>
          <w:color w:val="222222"/>
          <w:sz w:val="24"/>
          <w:szCs w:val="24"/>
          <w:shd w:val="clear" w:color="auto" w:fill="FFFFFF"/>
        </w:rPr>
        <w:t>, T</w:t>
      </w:r>
      <w:r w:rsidR="001D15B3">
        <w:rPr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007CD9">
        <w:rPr>
          <w:color w:val="222222"/>
          <w:sz w:val="24"/>
          <w:szCs w:val="24"/>
          <w:shd w:val="clear" w:color="auto" w:fill="FFFFFF"/>
        </w:rPr>
        <w:t>Shivam</w:t>
      </w:r>
      <w:proofErr w:type="spellEnd"/>
      <w:r w:rsidRPr="00007CD9">
        <w:rPr>
          <w:color w:val="222222"/>
          <w:sz w:val="24"/>
          <w:szCs w:val="24"/>
          <w:shd w:val="clear" w:color="auto" w:fill="FFFFFF"/>
        </w:rPr>
        <w:t>, A</w:t>
      </w:r>
      <w:r w:rsidR="001D15B3">
        <w:rPr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007CD9">
        <w:rPr>
          <w:color w:val="222222"/>
          <w:sz w:val="24"/>
          <w:szCs w:val="24"/>
          <w:shd w:val="clear" w:color="auto" w:fill="FFFFFF"/>
        </w:rPr>
        <w:t>Majhi</w:t>
      </w:r>
      <w:proofErr w:type="spellEnd"/>
      <w:r w:rsidRPr="00007CD9">
        <w:rPr>
          <w:color w:val="222222"/>
          <w:sz w:val="24"/>
          <w:szCs w:val="24"/>
          <w:shd w:val="clear" w:color="auto" w:fill="FFFFFF"/>
        </w:rPr>
        <w:t>, R</w:t>
      </w:r>
      <w:r w:rsidR="001D15B3">
        <w:rPr>
          <w:color w:val="222222"/>
          <w:sz w:val="24"/>
          <w:szCs w:val="24"/>
          <w:shd w:val="clear" w:color="auto" w:fill="FFFFFF"/>
        </w:rPr>
        <w:t xml:space="preserve">. </w:t>
      </w:r>
      <w:r w:rsidRPr="00007CD9">
        <w:rPr>
          <w:color w:val="222222"/>
          <w:sz w:val="24"/>
          <w:szCs w:val="24"/>
          <w:shd w:val="clear" w:color="auto" w:fill="FFFFFF"/>
        </w:rPr>
        <w:t>K</w:t>
      </w:r>
      <w:r w:rsidR="001D15B3">
        <w:rPr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007CD9">
        <w:rPr>
          <w:color w:val="222222"/>
          <w:sz w:val="24"/>
          <w:szCs w:val="24"/>
          <w:shd w:val="clear" w:color="auto" w:fill="FFFFFF"/>
        </w:rPr>
        <w:t>Jha</w:t>
      </w:r>
      <w:proofErr w:type="spellEnd"/>
      <w:r w:rsidRPr="00007CD9">
        <w:rPr>
          <w:color w:val="222222"/>
          <w:sz w:val="24"/>
          <w:szCs w:val="24"/>
          <w:shd w:val="clear" w:color="auto" w:fill="FFFFFF"/>
        </w:rPr>
        <w:t>, M</w:t>
      </w:r>
      <w:r w:rsidR="001D15B3">
        <w:rPr>
          <w:color w:val="222222"/>
          <w:sz w:val="24"/>
          <w:szCs w:val="24"/>
          <w:shd w:val="clear" w:color="auto" w:fill="FFFFFF"/>
        </w:rPr>
        <w:t xml:space="preserve">. </w:t>
      </w:r>
      <w:r w:rsidRPr="00007CD9">
        <w:rPr>
          <w:color w:val="222222"/>
          <w:sz w:val="24"/>
          <w:szCs w:val="24"/>
          <w:shd w:val="clear" w:color="auto" w:fill="FFFFFF"/>
        </w:rPr>
        <w:t>K</w:t>
      </w:r>
      <w:r w:rsidR="001D15B3">
        <w:rPr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007CD9">
        <w:rPr>
          <w:color w:val="222222"/>
          <w:sz w:val="24"/>
          <w:szCs w:val="24"/>
          <w:shd w:val="clear" w:color="auto" w:fill="FFFFFF"/>
        </w:rPr>
        <w:t>Jha</w:t>
      </w:r>
      <w:proofErr w:type="spellEnd"/>
      <w:r w:rsidRPr="00007CD9">
        <w:rPr>
          <w:color w:val="222222"/>
          <w:sz w:val="24"/>
          <w:szCs w:val="24"/>
          <w:shd w:val="clear" w:color="auto" w:fill="FFFFFF"/>
        </w:rPr>
        <w:t>, S</w:t>
      </w:r>
      <w:r w:rsidR="001D15B3">
        <w:rPr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007CD9">
        <w:rPr>
          <w:color w:val="222222"/>
          <w:sz w:val="24"/>
          <w:szCs w:val="24"/>
          <w:shd w:val="clear" w:color="auto" w:fill="FFFFFF"/>
        </w:rPr>
        <w:t>Khatoniar</w:t>
      </w:r>
      <w:proofErr w:type="spellEnd"/>
      <w:r w:rsidRPr="00007CD9">
        <w:rPr>
          <w:color w:val="222222"/>
          <w:sz w:val="24"/>
          <w:szCs w:val="24"/>
          <w:shd w:val="clear" w:color="auto" w:fill="FFFFFF"/>
        </w:rPr>
        <w:t>, S</w:t>
      </w:r>
      <w:r w:rsidR="001D15B3">
        <w:rPr>
          <w:color w:val="222222"/>
          <w:sz w:val="24"/>
          <w:szCs w:val="24"/>
          <w:shd w:val="clear" w:color="auto" w:fill="FFFFFF"/>
        </w:rPr>
        <w:t>.</w:t>
      </w:r>
      <w:r w:rsidRPr="00007CD9">
        <w:rPr>
          <w:color w:val="222222"/>
          <w:sz w:val="24"/>
          <w:szCs w:val="24"/>
          <w:shd w:val="clear" w:color="auto" w:fill="FFFFFF"/>
        </w:rPr>
        <w:t xml:space="preserve"> Pandey, R</w:t>
      </w:r>
      <w:r w:rsidR="001D15B3">
        <w:rPr>
          <w:color w:val="222222"/>
          <w:sz w:val="24"/>
          <w:szCs w:val="24"/>
          <w:shd w:val="clear" w:color="auto" w:fill="FFFFFF"/>
        </w:rPr>
        <w:t xml:space="preserve">. </w:t>
      </w:r>
      <w:r w:rsidRPr="00007CD9">
        <w:rPr>
          <w:color w:val="222222"/>
          <w:sz w:val="24"/>
          <w:szCs w:val="24"/>
          <w:shd w:val="clear" w:color="auto" w:fill="FFFFFF"/>
        </w:rPr>
        <w:t>K</w:t>
      </w:r>
      <w:r w:rsidR="001D15B3">
        <w:rPr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007CD9">
        <w:rPr>
          <w:color w:val="222222"/>
          <w:sz w:val="24"/>
          <w:szCs w:val="24"/>
          <w:shd w:val="clear" w:color="auto" w:fill="FFFFFF"/>
        </w:rPr>
        <w:t>Jha</w:t>
      </w:r>
      <w:proofErr w:type="spellEnd"/>
      <w:r w:rsidRPr="00007CD9">
        <w:rPr>
          <w:color w:val="222222"/>
          <w:sz w:val="24"/>
          <w:szCs w:val="24"/>
          <w:shd w:val="clear" w:color="auto" w:fill="FFFFFF"/>
        </w:rPr>
        <w:t>, “</w:t>
      </w:r>
      <w:r w:rsidRPr="00007CD9">
        <w:rPr>
          <w:sz w:val="24"/>
          <w:szCs w:val="24"/>
          <w:shd w:val="clear" w:color="auto" w:fill="FFFFFF"/>
        </w:rPr>
        <w:t xml:space="preserve">Advancements in 2D-TMD </w:t>
      </w:r>
      <w:proofErr w:type="spellStart"/>
      <w:r w:rsidRPr="00007CD9">
        <w:rPr>
          <w:sz w:val="24"/>
          <w:szCs w:val="24"/>
          <w:shd w:val="clear" w:color="auto" w:fill="FFFFFF"/>
        </w:rPr>
        <w:t>Heterostructures</w:t>
      </w:r>
      <w:proofErr w:type="spellEnd"/>
      <w:r w:rsidRPr="00007CD9">
        <w:rPr>
          <w:sz w:val="24"/>
          <w:szCs w:val="24"/>
          <w:shd w:val="clear" w:color="auto" w:fill="FFFFFF"/>
        </w:rPr>
        <w:t xml:space="preserve"> for Next Generation Electronic Chemical Sensors”, </w:t>
      </w:r>
      <w:r w:rsidRPr="00007CD9">
        <w:rPr>
          <w:color w:val="222222"/>
          <w:sz w:val="24"/>
          <w:szCs w:val="24"/>
          <w:shd w:val="clear" w:color="auto" w:fill="FFFFFF"/>
        </w:rPr>
        <w:t>Materials Today Nano, 30, (2025).</w:t>
      </w:r>
    </w:p>
    <w:p w:rsidR="00007CD9" w:rsidRDefault="00EC47BA" w:rsidP="00EC47BA">
      <w:pPr>
        <w:pStyle w:val="ListParagraph"/>
        <w:numPr>
          <w:ilvl w:val="0"/>
          <w:numId w:val="37"/>
        </w:numPr>
      </w:pPr>
      <w:r w:rsidRPr="00B14312">
        <w:rPr>
          <w:b/>
        </w:rPr>
        <w:t>J</w:t>
      </w:r>
      <w:r w:rsidR="001D15B3" w:rsidRPr="00B14312">
        <w:rPr>
          <w:b/>
        </w:rPr>
        <w:t>. T. Mazumder</w:t>
      </w:r>
      <w:r w:rsidRPr="00EC47BA">
        <w:t>, M</w:t>
      </w:r>
      <w:r w:rsidR="001D15B3">
        <w:t>. M. Hasan</w:t>
      </w:r>
      <w:r w:rsidRPr="00EC47BA">
        <w:t>, F</w:t>
      </w:r>
      <w:r w:rsidR="001D15B3">
        <w:t xml:space="preserve">. </w:t>
      </w:r>
      <w:proofErr w:type="spellStart"/>
      <w:r w:rsidR="001D15B3">
        <w:t>Parvez</w:t>
      </w:r>
      <w:proofErr w:type="spellEnd"/>
      <w:r w:rsidRPr="00EC47BA">
        <w:t>, T</w:t>
      </w:r>
      <w:r w:rsidR="001D15B3">
        <w:t xml:space="preserve">. </w:t>
      </w:r>
      <w:proofErr w:type="spellStart"/>
      <w:r w:rsidR="001D15B3">
        <w:t>Shivam</w:t>
      </w:r>
      <w:proofErr w:type="spellEnd"/>
      <w:r w:rsidRPr="00EC47BA">
        <w:t>, D</w:t>
      </w:r>
      <w:r w:rsidR="001D15B3">
        <w:t xml:space="preserve">. </w:t>
      </w:r>
      <w:proofErr w:type="spellStart"/>
      <w:r w:rsidR="001D15B3">
        <w:t>Pamu</w:t>
      </w:r>
      <w:proofErr w:type="spellEnd"/>
      <w:r w:rsidRPr="00EC47BA">
        <w:t>, A</w:t>
      </w:r>
      <w:r w:rsidR="001D15B3">
        <w:t xml:space="preserve">. </w:t>
      </w:r>
      <w:proofErr w:type="spellStart"/>
      <w:r w:rsidR="001D15B3">
        <w:t>Kabir</w:t>
      </w:r>
      <w:proofErr w:type="spellEnd"/>
      <w:r w:rsidRPr="00EC47BA">
        <w:t>, M</w:t>
      </w:r>
      <w:r w:rsidR="001D15B3">
        <w:t xml:space="preserve">. </w:t>
      </w:r>
      <w:r w:rsidRPr="00EC47BA">
        <w:t>Hossain and R</w:t>
      </w:r>
      <w:r w:rsidR="001D15B3">
        <w:t xml:space="preserve">. </w:t>
      </w:r>
      <w:r w:rsidRPr="00EC47BA">
        <w:t>K</w:t>
      </w:r>
      <w:r w:rsidR="001D15B3">
        <w:t xml:space="preserve">. </w:t>
      </w:r>
      <w:proofErr w:type="spellStart"/>
      <w:r w:rsidRPr="00EC47BA">
        <w:t>Jha</w:t>
      </w:r>
      <w:proofErr w:type="spellEnd"/>
      <w:r>
        <w:t>,</w:t>
      </w:r>
      <w:r w:rsidRPr="00EC47BA">
        <w:t xml:space="preserve"> </w:t>
      </w:r>
      <w:r>
        <w:t>“</w:t>
      </w:r>
      <w:r w:rsidRPr="00EC47BA">
        <w:t>Unlocking the Sensing and Scavenging Potential of Sc</w:t>
      </w:r>
      <w:r w:rsidRPr="00EC47BA">
        <w:rPr>
          <w:vertAlign w:val="subscript"/>
        </w:rPr>
        <w:t>2</w:t>
      </w:r>
      <w:r w:rsidRPr="00EC47BA">
        <w:t>CO</w:t>
      </w:r>
      <w:r w:rsidRPr="00EC47BA">
        <w:rPr>
          <w:vertAlign w:val="subscript"/>
        </w:rPr>
        <w:t>2</w:t>
      </w:r>
      <w:r w:rsidRPr="00EC47BA">
        <w:t xml:space="preserve"> and Sc</w:t>
      </w:r>
      <w:r w:rsidRPr="00EC47BA">
        <w:rPr>
          <w:vertAlign w:val="subscript"/>
        </w:rPr>
        <w:t>2</w:t>
      </w:r>
      <w:r w:rsidRPr="00EC47BA">
        <w:t>CO</w:t>
      </w:r>
      <w:r w:rsidRPr="00EC47BA">
        <w:rPr>
          <w:vertAlign w:val="subscript"/>
        </w:rPr>
        <w:t>2</w:t>
      </w:r>
      <w:r w:rsidRPr="00EC47BA">
        <w:t xml:space="preserve">/ TMD </w:t>
      </w:r>
      <w:proofErr w:type="spellStart"/>
      <w:r w:rsidRPr="00EC47BA">
        <w:t>Heterostructures</w:t>
      </w:r>
      <w:proofErr w:type="spellEnd"/>
      <w:r w:rsidRPr="00EC47BA">
        <w:t xml:space="preserve"> for Phosgene Detection</w:t>
      </w:r>
      <w:r>
        <w:t xml:space="preserve">”, </w:t>
      </w:r>
      <w:r w:rsidRPr="00EC47BA">
        <w:t xml:space="preserve">Phys. Chem. Chem. Phys., </w:t>
      </w:r>
      <w:r>
        <w:t>(</w:t>
      </w:r>
      <w:r w:rsidRPr="00EC47BA">
        <w:t>2025</w:t>
      </w:r>
      <w:r>
        <w:t>).</w:t>
      </w:r>
    </w:p>
    <w:p w:rsidR="007C3E3D" w:rsidRPr="005833C8" w:rsidRDefault="005833C8" w:rsidP="00EC47BA">
      <w:pPr>
        <w:pStyle w:val="ListParagraph"/>
        <w:numPr>
          <w:ilvl w:val="0"/>
          <w:numId w:val="37"/>
        </w:numPr>
      </w:pPr>
      <w:r>
        <w:rPr>
          <w:rFonts w:ascii="Arial" w:hAnsi="Arial" w:cs="Arial"/>
          <w:color w:val="222222"/>
          <w:shd w:val="clear" w:color="auto" w:fill="FFFFFF"/>
        </w:rPr>
        <w:t>J</w:t>
      </w:r>
      <w:r w:rsidRPr="005833C8">
        <w:rPr>
          <w:color w:val="222222"/>
          <w:shd w:val="clear" w:color="auto" w:fill="FFFFFF"/>
        </w:rPr>
        <w:t xml:space="preserve">. </w:t>
      </w:r>
      <w:proofErr w:type="spellStart"/>
      <w:r w:rsidRPr="005833C8">
        <w:rPr>
          <w:color w:val="222222"/>
          <w:shd w:val="clear" w:color="auto" w:fill="FFFFFF"/>
        </w:rPr>
        <w:t>Rubia</w:t>
      </w:r>
      <w:proofErr w:type="spellEnd"/>
      <w:r w:rsidRPr="005833C8">
        <w:rPr>
          <w:color w:val="222222"/>
          <w:shd w:val="clear" w:color="auto" w:fill="FFFFFF"/>
        </w:rPr>
        <w:t xml:space="preserve">, </w:t>
      </w:r>
      <w:r w:rsidRPr="005833C8">
        <w:rPr>
          <w:b/>
        </w:rPr>
        <w:t>J. T. Mazumder</w:t>
      </w:r>
      <w:r w:rsidRPr="005833C8">
        <w:rPr>
          <w:color w:val="222222"/>
          <w:shd w:val="clear" w:color="auto" w:fill="FFFFFF"/>
        </w:rPr>
        <w:t xml:space="preserve">, A. </w:t>
      </w:r>
      <w:proofErr w:type="spellStart"/>
      <w:r w:rsidRPr="005833C8">
        <w:rPr>
          <w:color w:val="222222"/>
          <w:shd w:val="clear" w:color="auto" w:fill="FFFFFF"/>
        </w:rPr>
        <w:t>Aloshious</w:t>
      </w:r>
      <w:proofErr w:type="spellEnd"/>
      <w:r w:rsidRPr="005833C8">
        <w:rPr>
          <w:color w:val="222222"/>
          <w:shd w:val="clear" w:color="auto" w:fill="FFFFFF"/>
        </w:rPr>
        <w:t xml:space="preserve">, and R.K. </w:t>
      </w:r>
      <w:proofErr w:type="spellStart"/>
      <w:r w:rsidRPr="005833C8">
        <w:rPr>
          <w:color w:val="222222"/>
          <w:shd w:val="clear" w:color="auto" w:fill="FFFFFF"/>
        </w:rPr>
        <w:t>Jha</w:t>
      </w:r>
      <w:proofErr w:type="spellEnd"/>
      <w:r w:rsidRPr="005833C8">
        <w:rPr>
          <w:color w:val="222222"/>
          <w:shd w:val="clear" w:color="auto" w:fill="FFFFFF"/>
        </w:rPr>
        <w:t>, “Single Electron Transistor based Charge Sensors: Fabrication Challenges and Opportunities”, Nanoscale, (2025)</w:t>
      </w:r>
    </w:p>
    <w:p w:rsidR="003F17F3" w:rsidRPr="00A5430F" w:rsidRDefault="003F17F3" w:rsidP="003F17F3">
      <w:pPr>
        <w:spacing w:before="240" w:after="0"/>
        <w:ind w:left="360" w:firstLine="0"/>
        <w:rPr>
          <w:b/>
          <w:color w:val="000000" w:themeColor="text1"/>
          <w:sz w:val="24"/>
          <w:szCs w:val="24"/>
        </w:rPr>
      </w:pPr>
      <w:r w:rsidRPr="00A5430F">
        <w:rPr>
          <w:b/>
          <w:color w:val="000000" w:themeColor="text1"/>
          <w:sz w:val="24"/>
          <w:szCs w:val="24"/>
        </w:rPr>
        <w:t>Papers Published in Conference Proceedings/Book Chapters: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shd w:val="clear" w:color="auto" w:fill="FFFFFF"/>
        <w:spacing w:line="240" w:lineRule="auto"/>
        <w:rPr>
          <w:color w:val="000000" w:themeColor="text1"/>
          <w:lang w:val="en-IN" w:eastAsia="en-IN"/>
        </w:rPr>
      </w:pPr>
      <w:r w:rsidRPr="00A5430F">
        <w:rPr>
          <w:b/>
          <w:color w:val="333333"/>
        </w:rPr>
        <w:t>J. T. Mazumder</w:t>
      </w:r>
      <w:r w:rsidRPr="00A5430F">
        <w:rPr>
          <w:color w:val="333333"/>
        </w:rPr>
        <w:t xml:space="preserve"> and R. K. </w:t>
      </w:r>
      <w:proofErr w:type="spellStart"/>
      <w:r w:rsidRPr="00A5430F">
        <w:rPr>
          <w:color w:val="333333"/>
        </w:rPr>
        <w:t>Jha</w:t>
      </w:r>
      <w:proofErr w:type="spellEnd"/>
      <w:r w:rsidRPr="00A5430F">
        <w:rPr>
          <w:color w:val="333333"/>
        </w:rPr>
        <w:t>, “</w:t>
      </w:r>
      <w:r w:rsidRPr="00A5430F">
        <w:rPr>
          <w:color w:val="222222"/>
        </w:rPr>
        <w:t>Defect Mediated Sc</w:t>
      </w:r>
      <w:r w:rsidRPr="00A5430F">
        <w:rPr>
          <w:color w:val="222222"/>
          <w:vertAlign w:val="subscript"/>
        </w:rPr>
        <w:t>2</w:t>
      </w:r>
      <w:r w:rsidRPr="00A5430F">
        <w:rPr>
          <w:color w:val="222222"/>
        </w:rPr>
        <w:t>CO</w:t>
      </w:r>
      <w:r w:rsidRPr="00A5430F">
        <w:rPr>
          <w:color w:val="222222"/>
          <w:vertAlign w:val="subscript"/>
        </w:rPr>
        <w:t>2</w:t>
      </w:r>
      <w:r w:rsidRPr="00A5430F">
        <w:rPr>
          <w:color w:val="222222"/>
        </w:rPr>
        <w:t xml:space="preserve"> </w:t>
      </w:r>
      <w:proofErr w:type="spellStart"/>
      <w:r w:rsidRPr="00A5430F">
        <w:rPr>
          <w:color w:val="222222"/>
        </w:rPr>
        <w:t>MXene</w:t>
      </w:r>
      <w:proofErr w:type="spellEnd"/>
      <w:r w:rsidRPr="00A5430F">
        <w:rPr>
          <w:color w:val="222222"/>
        </w:rPr>
        <w:t xml:space="preserve"> Monolayer for Sensing Small Gas Molecules: A First Principle Study”, </w:t>
      </w:r>
      <w:r w:rsidR="00443FA0" w:rsidRPr="00A5430F">
        <w:rPr>
          <w:color w:val="222222"/>
        </w:rPr>
        <w:t xml:space="preserve">IEEE </w:t>
      </w:r>
      <w:r w:rsidRPr="00A5430F">
        <w:rPr>
          <w:color w:val="222222"/>
        </w:rPr>
        <w:t>INDISCON 2024</w:t>
      </w:r>
      <w:r w:rsidR="00443FA0" w:rsidRPr="00A5430F">
        <w:rPr>
          <w:color w:val="222222"/>
        </w:rPr>
        <w:t>, Punjab Engineering College.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spacing w:after="0" w:line="240" w:lineRule="auto"/>
        <w:ind w:right="0"/>
        <w:rPr>
          <w:color w:val="000000" w:themeColor="text1"/>
        </w:rPr>
      </w:pPr>
      <w:r w:rsidRPr="00A5430F">
        <w:rPr>
          <w:b/>
          <w:color w:val="000000" w:themeColor="text1"/>
        </w:rPr>
        <w:t>J. T. Mazumder</w:t>
      </w:r>
      <w:r w:rsidRPr="00A5430F">
        <w:rPr>
          <w:color w:val="000000" w:themeColor="text1"/>
        </w:rPr>
        <w:t xml:space="preserve">, Milan </w:t>
      </w:r>
      <w:proofErr w:type="spellStart"/>
      <w:r w:rsidRPr="00A5430F">
        <w:rPr>
          <w:color w:val="000000" w:themeColor="text1"/>
        </w:rPr>
        <w:t>Zunic</w:t>
      </w:r>
      <w:proofErr w:type="spellEnd"/>
      <w:r w:rsidRPr="00A5430F">
        <w:rPr>
          <w:color w:val="000000" w:themeColor="text1"/>
        </w:rPr>
        <w:t xml:space="preserve">, </w:t>
      </w:r>
      <w:proofErr w:type="spellStart"/>
      <w:r w:rsidRPr="00A5430F">
        <w:rPr>
          <w:rFonts w:eastAsia="Calibri"/>
          <w:color w:val="000000" w:themeColor="text1"/>
          <w:lang w:bidi="en-US"/>
        </w:rPr>
        <w:t>Zorica</w:t>
      </w:r>
      <w:proofErr w:type="spellEnd"/>
      <w:r w:rsidRPr="00A5430F">
        <w:rPr>
          <w:rFonts w:eastAsia="Calibri"/>
          <w:color w:val="000000" w:themeColor="text1"/>
          <w:lang w:bidi="en-US"/>
        </w:rPr>
        <w:t xml:space="preserve"> </w:t>
      </w:r>
      <w:proofErr w:type="spellStart"/>
      <w:r w:rsidRPr="00A5430F">
        <w:rPr>
          <w:rFonts w:eastAsia="Calibri"/>
          <w:color w:val="000000" w:themeColor="text1"/>
          <w:lang w:bidi="en-US"/>
        </w:rPr>
        <w:t>Brankovic</w:t>
      </w:r>
      <w:proofErr w:type="spellEnd"/>
      <w:r w:rsidRPr="00A5430F">
        <w:rPr>
          <w:rFonts w:eastAsia="Calibri"/>
          <w:color w:val="000000" w:themeColor="text1"/>
          <w:lang w:bidi="en-US"/>
        </w:rPr>
        <w:t>,</w:t>
      </w:r>
      <w:r w:rsidRPr="00A5430F">
        <w:rPr>
          <w:color w:val="000000" w:themeColor="text1"/>
        </w:rPr>
        <w:t xml:space="preserve"> and S. K. </w:t>
      </w:r>
      <w:proofErr w:type="spellStart"/>
      <w:r w:rsidRPr="00A5430F">
        <w:rPr>
          <w:color w:val="000000" w:themeColor="text1"/>
        </w:rPr>
        <w:t>Tripathy</w:t>
      </w:r>
      <w:proofErr w:type="spellEnd"/>
      <w:r w:rsidRPr="00A5430F">
        <w:rPr>
          <w:rFonts w:eastAsia="Arial"/>
          <w:color w:val="000000" w:themeColor="text1"/>
        </w:rPr>
        <w:t xml:space="preserve">, </w:t>
      </w:r>
      <w:r w:rsidRPr="00A5430F">
        <w:rPr>
          <w:color w:val="000000" w:themeColor="text1"/>
          <w:spacing w:val="4"/>
          <w:shd w:val="clear" w:color="auto" w:fill="FCFCFC"/>
        </w:rPr>
        <w:t xml:space="preserve">Structural and Morphological Properties of Indium-doped Titanium Dioxide Nanoparticles Synthesized Using Sol–gel Process. Micro and </w:t>
      </w:r>
      <w:proofErr w:type="spellStart"/>
      <w:r w:rsidRPr="00A5430F">
        <w:rPr>
          <w:color w:val="000000" w:themeColor="text1"/>
          <w:spacing w:val="4"/>
          <w:shd w:val="clear" w:color="auto" w:fill="FCFCFC"/>
        </w:rPr>
        <w:t>Nanoelectronics</w:t>
      </w:r>
      <w:proofErr w:type="spellEnd"/>
      <w:r w:rsidRPr="00A5430F">
        <w:rPr>
          <w:color w:val="000000" w:themeColor="text1"/>
          <w:spacing w:val="4"/>
          <w:shd w:val="clear" w:color="auto" w:fill="FCFCFC"/>
        </w:rPr>
        <w:t xml:space="preserve"> Devices, Circuits and Systems. </w:t>
      </w:r>
      <w:r w:rsidRPr="00A5430F">
        <w:rPr>
          <w:b/>
          <w:i/>
          <w:color w:val="000000" w:themeColor="text1"/>
          <w:spacing w:val="4"/>
          <w:shd w:val="clear" w:color="auto" w:fill="FCFCFC"/>
        </w:rPr>
        <w:t>Lecture Notes in Electrical Engineering</w:t>
      </w:r>
      <w:r w:rsidRPr="00A5430F">
        <w:rPr>
          <w:b/>
          <w:color w:val="000000" w:themeColor="text1"/>
          <w:spacing w:val="4"/>
          <w:shd w:val="clear" w:color="auto" w:fill="FCFCFC"/>
        </w:rPr>
        <w:t>,</w:t>
      </w:r>
      <w:r w:rsidRPr="00A5430F">
        <w:rPr>
          <w:color w:val="000000" w:themeColor="text1"/>
          <w:spacing w:val="4"/>
          <w:shd w:val="clear" w:color="auto" w:fill="FCFCFC"/>
        </w:rPr>
        <w:t xml:space="preserve"> vol. 78, (2021). Springer. </w:t>
      </w:r>
      <w:r w:rsidRPr="00A5430F">
        <w:rPr>
          <w:color w:val="000000" w:themeColor="text1"/>
          <w:shd w:val="clear" w:color="auto" w:fill="FCFCFC"/>
        </w:rPr>
        <w:t>ISBN: 78-981-16-3767-4.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spacing w:after="0" w:line="240" w:lineRule="auto"/>
        <w:ind w:right="0"/>
        <w:rPr>
          <w:color w:val="000000" w:themeColor="text1"/>
        </w:rPr>
      </w:pPr>
      <w:r w:rsidRPr="00A5430F">
        <w:rPr>
          <w:color w:val="000000" w:themeColor="text1"/>
          <w:shd w:val="clear" w:color="auto" w:fill="FFFFFF"/>
        </w:rPr>
        <w:t xml:space="preserve">S. Pandey, J. S. Yadav, </w:t>
      </w:r>
      <w:r w:rsidRPr="00A5430F">
        <w:rPr>
          <w:b/>
          <w:color w:val="000000" w:themeColor="text1"/>
          <w:shd w:val="clear" w:color="auto" w:fill="FFFFFF"/>
        </w:rPr>
        <w:t>J. T. Mazumder</w:t>
      </w:r>
      <w:r w:rsidRPr="00A5430F">
        <w:rPr>
          <w:color w:val="000000" w:themeColor="text1"/>
          <w:shd w:val="clear" w:color="auto" w:fill="FFFFFF"/>
        </w:rPr>
        <w:t xml:space="preserve">, and R. K. </w:t>
      </w:r>
      <w:proofErr w:type="spellStart"/>
      <w:r w:rsidRPr="00A5430F">
        <w:rPr>
          <w:color w:val="000000" w:themeColor="text1"/>
          <w:shd w:val="clear" w:color="auto" w:fill="FFFFFF"/>
        </w:rPr>
        <w:t>Jha</w:t>
      </w:r>
      <w:proofErr w:type="spellEnd"/>
      <w:r w:rsidRPr="00A5430F">
        <w:rPr>
          <w:color w:val="000000" w:themeColor="text1"/>
          <w:shd w:val="clear" w:color="auto" w:fill="FFFFFF"/>
        </w:rPr>
        <w:t>, "CMOS Based Temperature Sensing Via Change in Threshold Voltage," </w:t>
      </w:r>
      <w:r w:rsidRPr="00A5430F">
        <w:rPr>
          <w:rStyle w:val="Emphasis"/>
          <w:b/>
          <w:color w:val="000000" w:themeColor="text1"/>
          <w:shd w:val="clear" w:color="auto" w:fill="FFFFFF"/>
        </w:rPr>
        <w:t>2023 3rd International Conference on Emerging Frontiers in Electrical and Electronic Technologies (ICEFEET)</w:t>
      </w:r>
      <w:r w:rsidRPr="00A5430F">
        <w:rPr>
          <w:color w:val="000000" w:themeColor="text1"/>
          <w:shd w:val="clear" w:color="auto" w:fill="FFFFFF"/>
        </w:rPr>
        <w:t>, Patna, India, (2023), pp. 1-4.</w:t>
      </w:r>
    </w:p>
    <w:p w:rsidR="003F17F3" w:rsidRPr="00A5430F" w:rsidRDefault="003F17F3" w:rsidP="003F17F3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ind w:right="0"/>
        <w:rPr>
          <w:kern w:val="48"/>
        </w:rPr>
      </w:pPr>
      <w:r w:rsidRPr="00A5430F">
        <w:rPr>
          <w:color w:val="000000" w:themeColor="text1"/>
          <w:shd w:val="clear" w:color="auto" w:fill="FFFFFF"/>
        </w:rPr>
        <w:t xml:space="preserve">R. </w:t>
      </w:r>
      <w:proofErr w:type="spellStart"/>
      <w:r w:rsidRPr="00A5430F">
        <w:rPr>
          <w:color w:val="000000" w:themeColor="text1"/>
          <w:shd w:val="clear" w:color="auto" w:fill="FFFFFF"/>
        </w:rPr>
        <w:t>Mayengbam</w:t>
      </w:r>
      <w:proofErr w:type="spellEnd"/>
      <w:r w:rsidRPr="00A5430F">
        <w:rPr>
          <w:color w:val="000000" w:themeColor="text1"/>
          <w:shd w:val="clear" w:color="auto" w:fill="FFFFFF"/>
        </w:rPr>
        <w:t xml:space="preserve">, </w:t>
      </w:r>
      <w:r w:rsidRPr="00A5430F">
        <w:rPr>
          <w:b/>
          <w:color w:val="000000" w:themeColor="text1"/>
          <w:shd w:val="clear" w:color="auto" w:fill="FFFFFF"/>
        </w:rPr>
        <w:t>J. T. Mazumder</w:t>
      </w:r>
      <w:r w:rsidRPr="00A5430F">
        <w:rPr>
          <w:color w:val="000000" w:themeColor="text1"/>
          <w:shd w:val="clear" w:color="auto" w:fill="FFFFFF"/>
        </w:rPr>
        <w:t xml:space="preserve">, and S. K. </w:t>
      </w:r>
      <w:proofErr w:type="spellStart"/>
      <w:r w:rsidRPr="00A5430F">
        <w:rPr>
          <w:color w:val="000000" w:themeColor="text1"/>
          <w:shd w:val="clear" w:color="auto" w:fill="FFFFFF"/>
        </w:rPr>
        <w:t>Tripathy</w:t>
      </w:r>
      <w:proofErr w:type="spellEnd"/>
      <w:r w:rsidRPr="00A5430F">
        <w:rPr>
          <w:color w:val="000000" w:themeColor="text1"/>
          <w:shd w:val="clear" w:color="auto" w:fill="FFFFFF"/>
        </w:rPr>
        <w:t xml:space="preserve">, “Structural, electronic and mechanical properties of </w:t>
      </w:r>
      <w:proofErr w:type="spellStart"/>
      <w:r w:rsidRPr="00A5430F">
        <w:rPr>
          <w:color w:val="000000" w:themeColor="text1"/>
          <w:shd w:val="clear" w:color="auto" w:fill="FFFFFF"/>
        </w:rPr>
        <w:t>formamidinium</w:t>
      </w:r>
      <w:proofErr w:type="spellEnd"/>
      <w:r w:rsidRPr="00A5430F">
        <w:rPr>
          <w:color w:val="000000" w:themeColor="text1"/>
          <w:shd w:val="clear" w:color="auto" w:fill="FFFFFF"/>
        </w:rPr>
        <w:t xml:space="preserve"> lead halide perovskites, [</w:t>
      </w:r>
      <w:proofErr w:type="gramStart"/>
      <w:r w:rsidRPr="00A5430F">
        <w:rPr>
          <w:color w:val="000000" w:themeColor="text1"/>
          <w:shd w:val="clear" w:color="auto" w:fill="FFFFFF"/>
        </w:rPr>
        <w:t>HC(</w:t>
      </w:r>
      <w:proofErr w:type="gramEnd"/>
      <w:r w:rsidRPr="00A5430F">
        <w:rPr>
          <w:color w:val="000000" w:themeColor="text1"/>
          <w:shd w:val="clear" w:color="auto" w:fill="FFFFFF"/>
        </w:rPr>
        <w:t>NH</w:t>
      </w:r>
      <w:r w:rsidRPr="00A5430F">
        <w:rPr>
          <w:color w:val="000000" w:themeColor="text1"/>
          <w:shd w:val="clear" w:color="auto" w:fill="FFFFFF"/>
          <w:vertAlign w:val="subscript"/>
        </w:rPr>
        <w:t>2</w:t>
      </w:r>
      <w:r w:rsidRPr="00A5430F">
        <w:rPr>
          <w:color w:val="000000" w:themeColor="text1"/>
          <w:shd w:val="clear" w:color="auto" w:fill="FFFFFF"/>
        </w:rPr>
        <w:t>)</w:t>
      </w:r>
      <w:r w:rsidRPr="00A5430F">
        <w:rPr>
          <w:color w:val="000000" w:themeColor="text1"/>
          <w:shd w:val="clear" w:color="auto" w:fill="FFFFFF"/>
          <w:vertAlign w:val="subscript"/>
        </w:rPr>
        <w:t>2</w:t>
      </w:r>
      <w:r w:rsidRPr="00A5430F">
        <w:rPr>
          <w:color w:val="000000" w:themeColor="text1"/>
          <w:shd w:val="clear" w:color="auto" w:fill="FFFFFF"/>
        </w:rPr>
        <w:t>] PbX</w:t>
      </w:r>
      <w:r w:rsidRPr="00A5430F">
        <w:rPr>
          <w:color w:val="000000" w:themeColor="text1"/>
          <w:shd w:val="clear" w:color="auto" w:fill="FFFFFF"/>
          <w:vertAlign w:val="subscript"/>
        </w:rPr>
        <w:t>3</w:t>
      </w:r>
      <w:r w:rsidRPr="00A5430F">
        <w:rPr>
          <w:color w:val="000000" w:themeColor="text1"/>
          <w:shd w:val="clear" w:color="auto" w:fill="FFFFFF"/>
        </w:rPr>
        <w:t xml:space="preserve"> (X= I, Br) from first-principles calculations,” </w:t>
      </w:r>
      <w:r w:rsidRPr="00A5430F">
        <w:rPr>
          <w:b/>
          <w:i/>
          <w:iCs/>
          <w:color w:val="000000" w:themeColor="text1"/>
          <w:shd w:val="clear" w:color="auto" w:fill="FFFFFF"/>
        </w:rPr>
        <w:t>Materials Today: Proceedings</w:t>
      </w:r>
      <w:r w:rsidRPr="00A5430F">
        <w:rPr>
          <w:b/>
          <w:color w:val="000000" w:themeColor="text1"/>
          <w:shd w:val="clear" w:color="auto" w:fill="FFFFFF"/>
        </w:rPr>
        <w:t>,</w:t>
      </w:r>
      <w:r w:rsidRPr="00A5430F">
        <w:rPr>
          <w:color w:val="000000" w:themeColor="text1"/>
          <w:shd w:val="clear" w:color="auto" w:fill="FFFFFF"/>
        </w:rPr>
        <w:t xml:space="preserve"> (2020). Elsevier. </w:t>
      </w:r>
      <w:r w:rsidRPr="00A5430F">
        <w:rPr>
          <w:spacing w:val="15"/>
          <w:shd w:val="clear" w:color="auto" w:fill="FFFFFF"/>
        </w:rPr>
        <w:t xml:space="preserve">2020 IEEE International Conference on </w:t>
      </w:r>
      <w:proofErr w:type="spellStart"/>
      <w:r w:rsidRPr="00A5430F">
        <w:rPr>
          <w:spacing w:val="15"/>
          <w:shd w:val="clear" w:color="auto" w:fill="FFFFFF"/>
        </w:rPr>
        <w:t>Nanoelectronics</w:t>
      </w:r>
      <w:proofErr w:type="spellEnd"/>
      <w:r w:rsidRPr="00A5430F">
        <w:rPr>
          <w:spacing w:val="15"/>
          <w:shd w:val="clear" w:color="auto" w:fill="FFFFFF"/>
        </w:rPr>
        <w:t xml:space="preserve">, </w:t>
      </w:r>
      <w:proofErr w:type="spellStart"/>
      <w:r w:rsidRPr="00A5430F">
        <w:rPr>
          <w:spacing w:val="15"/>
          <w:shd w:val="clear" w:color="auto" w:fill="FFFFFF"/>
        </w:rPr>
        <w:t>Nanophotonics</w:t>
      </w:r>
      <w:proofErr w:type="spellEnd"/>
      <w:r w:rsidRPr="00A5430F">
        <w:rPr>
          <w:spacing w:val="15"/>
          <w:shd w:val="clear" w:color="auto" w:fill="FFFFFF"/>
        </w:rPr>
        <w:t xml:space="preserve">, Nanomaterials, </w:t>
      </w:r>
      <w:proofErr w:type="spellStart"/>
      <w:r w:rsidRPr="00A5430F">
        <w:rPr>
          <w:spacing w:val="15"/>
          <w:shd w:val="clear" w:color="auto" w:fill="FFFFFF"/>
        </w:rPr>
        <w:t>Nanobioscience</w:t>
      </w:r>
      <w:proofErr w:type="spellEnd"/>
      <w:r w:rsidRPr="00A5430F">
        <w:rPr>
          <w:spacing w:val="15"/>
          <w:shd w:val="clear" w:color="auto" w:fill="FFFFFF"/>
        </w:rPr>
        <w:t xml:space="preserve"> &amp; Nanotechnology. </w:t>
      </w:r>
    </w:p>
    <w:p w:rsidR="00FC2A48" w:rsidRPr="00A5430F" w:rsidRDefault="003F17F3" w:rsidP="00FC2A48">
      <w:pPr>
        <w:pStyle w:val="ListParagraph"/>
        <w:numPr>
          <w:ilvl w:val="0"/>
          <w:numId w:val="37"/>
        </w:numPr>
        <w:spacing w:before="100" w:beforeAutospacing="1" w:after="0" w:afterAutospacing="1" w:line="240" w:lineRule="auto"/>
        <w:ind w:right="0"/>
        <w:rPr>
          <w:color w:val="000000" w:themeColor="text1"/>
        </w:rPr>
      </w:pPr>
      <w:r w:rsidRPr="00A5430F">
        <w:t xml:space="preserve">V. </w:t>
      </w:r>
      <w:proofErr w:type="spellStart"/>
      <w:r w:rsidRPr="00A5430F">
        <w:t>Rajpurohit</w:t>
      </w:r>
      <w:proofErr w:type="spellEnd"/>
      <w:r w:rsidRPr="00A5430F">
        <w:rPr>
          <w:kern w:val="48"/>
        </w:rPr>
        <w:t xml:space="preserve">, </w:t>
      </w:r>
      <w:r w:rsidRPr="00A5430F">
        <w:rPr>
          <w:b/>
        </w:rPr>
        <w:t>J. T. Mazumder</w:t>
      </w:r>
      <w:r w:rsidRPr="00A5430F">
        <w:rPr>
          <w:kern w:val="48"/>
        </w:rPr>
        <w:t xml:space="preserve">, </w:t>
      </w:r>
      <w:r w:rsidRPr="00A5430F">
        <w:t xml:space="preserve">R. K. </w:t>
      </w:r>
      <w:proofErr w:type="spellStart"/>
      <w:r w:rsidRPr="00A5430F">
        <w:t>Jha</w:t>
      </w:r>
      <w:proofErr w:type="spellEnd"/>
      <w:r w:rsidRPr="00A5430F">
        <w:rPr>
          <w:kern w:val="48"/>
        </w:rPr>
        <w:t xml:space="preserve"> “Design of Energy Efficient </w:t>
      </w:r>
      <w:proofErr w:type="spellStart"/>
      <w:r w:rsidRPr="00A5430F">
        <w:rPr>
          <w:kern w:val="48"/>
        </w:rPr>
        <w:t>Chemiresistive</w:t>
      </w:r>
      <w:proofErr w:type="spellEnd"/>
      <w:r w:rsidRPr="00A5430F">
        <w:rPr>
          <w:kern w:val="48"/>
        </w:rPr>
        <w:t xml:space="preserve"> Sensor Readout Circuits for Respiration based Health Monitoring System”. Accept</w:t>
      </w:r>
      <w:r w:rsidR="00FC2A48" w:rsidRPr="00A5430F">
        <w:rPr>
          <w:kern w:val="48"/>
        </w:rPr>
        <w:t>ed for Oral in IEEE CALCON 2024, held on 14-15</w:t>
      </w:r>
      <w:r w:rsidR="00FC2A48" w:rsidRPr="00A5430F">
        <w:rPr>
          <w:kern w:val="48"/>
          <w:vertAlign w:val="superscript"/>
        </w:rPr>
        <w:t>th</w:t>
      </w:r>
      <w:r w:rsidR="00FC2A48" w:rsidRPr="00A5430F">
        <w:rPr>
          <w:kern w:val="48"/>
        </w:rPr>
        <w:t xml:space="preserve"> Dec 2024.</w:t>
      </w:r>
    </w:p>
    <w:p w:rsidR="009632A1" w:rsidRPr="009632A1" w:rsidRDefault="00FC2A48" w:rsidP="009632A1">
      <w:pPr>
        <w:pStyle w:val="ListParagraph"/>
        <w:numPr>
          <w:ilvl w:val="0"/>
          <w:numId w:val="37"/>
        </w:numPr>
        <w:spacing w:before="100" w:beforeAutospacing="1" w:after="0" w:afterAutospacing="1" w:line="240" w:lineRule="auto"/>
        <w:ind w:right="0"/>
        <w:rPr>
          <w:color w:val="000000" w:themeColor="text1"/>
        </w:rPr>
      </w:pPr>
      <w:r w:rsidRPr="00A5430F">
        <w:t>B</w:t>
      </w:r>
      <w:r w:rsidR="00703206" w:rsidRPr="00A5430F">
        <w:t>.</w:t>
      </w:r>
      <w:r w:rsidRPr="00A5430F">
        <w:t xml:space="preserve"> P</w:t>
      </w:r>
      <w:r w:rsidR="00703206" w:rsidRPr="00A5430F">
        <w:t>.</w:t>
      </w:r>
      <w:r w:rsidRPr="00A5430F">
        <w:t xml:space="preserve"> </w:t>
      </w:r>
      <w:proofErr w:type="spellStart"/>
      <w:r w:rsidRPr="00A5430F">
        <w:t>Nath</w:t>
      </w:r>
      <w:proofErr w:type="spellEnd"/>
      <w:r w:rsidRPr="00A5430F">
        <w:t xml:space="preserve">, </w:t>
      </w:r>
      <w:r w:rsidRPr="00A5430F">
        <w:rPr>
          <w:b/>
        </w:rPr>
        <w:t>J</w:t>
      </w:r>
      <w:r w:rsidR="00704BFB" w:rsidRPr="00A5430F">
        <w:rPr>
          <w:b/>
        </w:rPr>
        <w:t>.</w:t>
      </w:r>
      <w:r w:rsidRPr="00A5430F">
        <w:rPr>
          <w:b/>
        </w:rPr>
        <w:t xml:space="preserve"> T</w:t>
      </w:r>
      <w:r w:rsidR="00704BFB" w:rsidRPr="00A5430F">
        <w:rPr>
          <w:b/>
        </w:rPr>
        <w:t>.</w:t>
      </w:r>
      <w:r w:rsidRPr="00A5430F">
        <w:rPr>
          <w:b/>
        </w:rPr>
        <w:t xml:space="preserve"> Mazumder</w:t>
      </w:r>
      <w:r w:rsidRPr="00A5430F">
        <w:t>, and R</w:t>
      </w:r>
      <w:r w:rsidR="00703206" w:rsidRPr="00A5430F">
        <w:t>.</w:t>
      </w:r>
      <w:r w:rsidRPr="00A5430F">
        <w:t xml:space="preserve"> K</w:t>
      </w:r>
      <w:r w:rsidR="00703206" w:rsidRPr="00A5430F">
        <w:t>.</w:t>
      </w:r>
      <w:r w:rsidRPr="00A5430F">
        <w:t xml:space="preserve"> </w:t>
      </w:r>
      <w:proofErr w:type="spellStart"/>
      <w:r w:rsidRPr="00A5430F">
        <w:t>Jha</w:t>
      </w:r>
      <w:proofErr w:type="spellEnd"/>
      <w:r w:rsidRPr="00A5430F">
        <w:t xml:space="preserve">, </w:t>
      </w:r>
      <w:r w:rsidRPr="00A5430F">
        <w:rPr>
          <w:kern w:val="48"/>
        </w:rPr>
        <w:t>“</w:t>
      </w:r>
      <w:r w:rsidRPr="00A5430F">
        <w:rPr>
          <w:color w:val="222222"/>
        </w:rPr>
        <w:t xml:space="preserve">Self-biased Operational </w:t>
      </w:r>
      <w:proofErr w:type="spellStart"/>
      <w:r w:rsidRPr="00A5430F">
        <w:rPr>
          <w:color w:val="222222"/>
        </w:rPr>
        <w:t>Transconductance</w:t>
      </w:r>
      <w:proofErr w:type="spellEnd"/>
      <w:r w:rsidRPr="00A5430F">
        <w:rPr>
          <w:color w:val="222222"/>
        </w:rPr>
        <w:t xml:space="preserve"> Amplifier for Interfacing Circuit of Low Power Sensing Devices”, </w:t>
      </w:r>
      <w:r w:rsidRPr="00A5430F">
        <w:rPr>
          <w:kern w:val="48"/>
        </w:rPr>
        <w:t xml:space="preserve">Accepted for Oral in </w:t>
      </w:r>
      <w:r w:rsidRPr="00A5430F">
        <w:rPr>
          <w:color w:val="222222"/>
        </w:rPr>
        <w:t>MNDCS2025.</w:t>
      </w:r>
    </w:p>
    <w:p w:rsidR="009632A1" w:rsidRPr="00252CA7" w:rsidRDefault="009632A1" w:rsidP="009632A1">
      <w:pPr>
        <w:pStyle w:val="ListParagraph"/>
        <w:numPr>
          <w:ilvl w:val="0"/>
          <w:numId w:val="37"/>
        </w:numPr>
        <w:spacing w:before="100" w:beforeAutospacing="1" w:after="0" w:afterAutospacing="1" w:line="240" w:lineRule="auto"/>
        <w:ind w:right="0"/>
        <w:rPr>
          <w:color w:val="000000" w:themeColor="text1"/>
        </w:rPr>
      </w:pPr>
      <w:proofErr w:type="spellStart"/>
      <w:r>
        <w:t>Deepika</w:t>
      </w:r>
      <w:proofErr w:type="spellEnd"/>
      <w:r>
        <w:t xml:space="preserve"> S., </w:t>
      </w:r>
      <w:r w:rsidRPr="00252CA7">
        <w:rPr>
          <w:b/>
        </w:rPr>
        <w:t>J. T. Mazumder</w:t>
      </w:r>
      <w:r>
        <w:t xml:space="preserve">, </w:t>
      </w:r>
      <w:r w:rsidRPr="00252CA7">
        <w:t xml:space="preserve">S. </w:t>
      </w:r>
      <w:proofErr w:type="spellStart"/>
      <w:r w:rsidRPr="00252CA7">
        <w:t>Khatoniar</w:t>
      </w:r>
      <w:proofErr w:type="spellEnd"/>
      <w:r w:rsidRPr="00252CA7">
        <w:t xml:space="preserve">, </w:t>
      </w:r>
      <w:r w:rsidR="00252CA7" w:rsidRPr="00252CA7">
        <w:t xml:space="preserve">A. Gupta, J. R. J, R K </w:t>
      </w:r>
      <w:proofErr w:type="spellStart"/>
      <w:r w:rsidR="00252CA7" w:rsidRPr="00252CA7">
        <w:t>Jha</w:t>
      </w:r>
      <w:proofErr w:type="spellEnd"/>
      <w:r w:rsidR="00252CA7" w:rsidRPr="00252CA7">
        <w:t>, “</w:t>
      </w:r>
      <w:r w:rsidRPr="00252CA7">
        <w:rPr>
          <w:color w:val="222222"/>
          <w:sz w:val="20"/>
          <w:szCs w:val="20"/>
          <w:lang w:val="en-IN" w:eastAsia="en-IN"/>
        </w:rPr>
        <w:t>Design and Development of Capacitive Pressure Sensor for Electronic Skin</w:t>
      </w:r>
      <w:r w:rsidR="00252CA7" w:rsidRPr="00252CA7">
        <w:rPr>
          <w:color w:val="222222"/>
          <w:sz w:val="20"/>
          <w:szCs w:val="20"/>
          <w:lang w:val="en-IN" w:eastAsia="en-IN"/>
        </w:rPr>
        <w:t>,” Accepted for GCON 2025.</w:t>
      </w:r>
    </w:p>
    <w:tbl>
      <w:tblPr>
        <w:tblStyle w:val="TableGrid"/>
        <w:tblW w:w="9529" w:type="dxa"/>
        <w:tblInd w:w="110" w:type="dxa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9529"/>
      </w:tblGrid>
      <w:tr w:rsidR="001435B1" w:rsidRPr="00A5430F" w:rsidTr="001435B1">
        <w:trPr>
          <w:trHeight w:val="586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:rsidR="001435B1" w:rsidRPr="00A5430F" w:rsidRDefault="00FC2A48" w:rsidP="00007CD9">
            <w:pPr>
              <w:spacing w:before="240" w:after="0" w:line="276" w:lineRule="auto"/>
              <w:ind w:left="0" w:right="0" w:firstLine="0"/>
              <w:rPr>
                <w:b/>
              </w:rPr>
            </w:pPr>
            <w:bookmarkStart w:id="0" w:name="_GoBack"/>
            <w:bookmarkEnd w:id="0"/>
            <w:r w:rsidRPr="00A5430F">
              <w:rPr>
                <w:kern w:val="48"/>
                <w:sz w:val="24"/>
                <w:szCs w:val="24"/>
              </w:rPr>
              <w:t xml:space="preserve"> </w:t>
            </w:r>
            <w:r w:rsidR="001435B1" w:rsidRPr="00A5430F">
              <w:rPr>
                <w:b/>
                <w:highlight w:val="lightGray"/>
              </w:rPr>
              <w:t>Experience Administrative</w:t>
            </w:r>
          </w:p>
          <w:p w:rsidR="001435B1" w:rsidRPr="00A5430F" w:rsidRDefault="001435B1" w:rsidP="00007CD9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right="0"/>
            </w:pPr>
            <w:r w:rsidRPr="00A5430F">
              <w:rPr>
                <w:b/>
              </w:rPr>
              <w:t xml:space="preserve">NBA Coordinator, Dept. of ECE, Hyderabad Institute of Technology and Management </w:t>
            </w:r>
          </w:p>
          <w:p w:rsidR="001435B1" w:rsidRPr="00A5430F" w:rsidRDefault="001435B1" w:rsidP="00007CD9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right="0"/>
            </w:pPr>
            <w:r w:rsidRPr="00A5430F">
              <w:rPr>
                <w:b/>
              </w:rPr>
              <w:t>IEEE Communication Society, Professional Member</w:t>
            </w:r>
            <w:r w:rsidRPr="00A5430F">
              <w:t xml:space="preserve">, Hyderabad Section. </w:t>
            </w:r>
          </w:p>
          <w:p w:rsidR="001435B1" w:rsidRPr="00A5430F" w:rsidRDefault="001435B1" w:rsidP="00007CD9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right="0"/>
            </w:pPr>
            <w:r w:rsidRPr="00A5430F">
              <w:t xml:space="preserve">Editorial Board Member of </w:t>
            </w:r>
            <w:r w:rsidRPr="00A5430F">
              <w:rPr>
                <w:b/>
              </w:rPr>
              <w:t>Engineering and Applied Sciences</w:t>
            </w:r>
            <w:r w:rsidRPr="00A5430F">
              <w:t xml:space="preserve"> (EAS).</w:t>
            </w:r>
          </w:p>
          <w:p w:rsidR="001435B1" w:rsidRPr="00A5430F" w:rsidRDefault="001435B1" w:rsidP="00007CD9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right="0"/>
              <w:rPr>
                <w:b/>
              </w:rPr>
            </w:pPr>
            <w:r w:rsidRPr="00A5430F">
              <w:t>Single Point of Contact,</w:t>
            </w:r>
            <w:r w:rsidRPr="00A5430F">
              <w:rPr>
                <w:b/>
              </w:rPr>
              <w:t xml:space="preserve"> </w:t>
            </w:r>
            <w:proofErr w:type="spellStart"/>
            <w:r w:rsidRPr="00A5430F">
              <w:rPr>
                <w:b/>
              </w:rPr>
              <w:t>Kalam</w:t>
            </w:r>
            <w:proofErr w:type="spellEnd"/>
            <w:r w:rsidRPr="00A5430F">
              <w:rPr>
                <w:b/>
              </w:rPr>
              <w:t xml:space="preserve"> Program for IP Literacy and Awareness Program (KAPILA) </w:t>
            </w:r>
            <w:r w:rsidRPr="00A5430F">
              <w:t xml:space="preserve">Committee, </w:t>
            </w:r>
            <w:r w:rsidRPr="00A5430F">
              <w:rPr>
                <w:b/>
              </w:rPr>
              <w:t>Hyderabad Institute of Technology and Management.</w:t>
            </w:r>
          </w:p>
          <w:p w:rsidR="001435B1" w:rsidRPr="00A5430F" w:rsidRDefault="001435B1" w:rsidP="00007CD9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right="0"/>
              <w:rPr>
                <w:b/>
              </w:rPr>
            </w:pPr>
            <w:r w:rsidRPr="00A5430F">
              <w:rPr>
                <w:b/>
              </w:rPr>
              <w:t xml:space="preserve">Warden </w:t>
            </w:r>
            <w:r w:rsidRPr="00A5430F">
              <w:t xml:space="preserve">Girls Hostel, </w:t>
            </w:r>
            <w:r w:rsidRPr="00A5430F">
              <w:rPr>
                <w:b/>
              </w:rPr>
              <w:t>Hyderabad Institute of Technology and Management, Dec’2021-Nov’2022</w:t>
            </w:r>
          </w:p>
          <w:p w:rsidR="001435B1" w:rsidRPr="00A5430F" w:rsidRDefault="001435B1" w:rsidP="00007CD9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right="0"/>
              <w:rPr>
                <w:b/>
              </w:rPr>
            </w:pPr>
            <w:r w:rsidRPr="00A5430F">
              <w:rPr>
                <w:b/>
              </w:rPr>
              <w:t xml:space="preserve">Member of </w:t>
            </w:r>
            <w:r w:rsidRPr="00A5430F">
              <w:t>Institute Hostel Food Committee</w:t>
            </w:r>
            <w:r w:rsidRPr="00A5430F">
              <w:rPr>
                <w:b/>
              </w:rPr>
              <w:t>, Hyderabad Institute of Technology and Management.</w:t>
            </w:r>
          </w:p>
          <w:p w:rsidR="001435B1" w:rsidRPr="00A5430F" w:rsidRDefault="001435B1" w:rsidP="00007CD9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right="0"/>
              <w:rPr>
                <w:b/>
              </w:rPr>
            </w:pPr>
            <w:r w:rsidRPr="00A5430F">
              <w:rPr>
                <w:b/>
              </w:rPr>
              <w:t xml:space="preserve">Member </w:t>
            </w:r>
            <w:r w:rsidRPr="00A5430F">
              <w:t>of</w:t>
            </w:r>
            <w:r w:rsidRPr="00A5430F">
              <w:rPr>
                <w:b/>
              </w:rPr>
              <w:t xml:space="preserve"> Institution’s Innovation Council </w:t>
            </w:r>
            <w:r w:rsidRPr="00A5430F">
              <w:t>of</w:t>
            </w:r>
            <w:r w:rsidRPr="00A5430F">
              <w:rPr>
                <w:b/>
              </w:rPr>
              <w:t xml:space="preserve"> </w:t>
            </w:r>
            <w:r w:rsidRPr="00A5430F">
              <w:t>Hyderabad Institute of Technology &amp; Management</w:t>
            </w:r>
            <w:r w:rsidRPr="00A5430F">
              <w:rPr>
                <w:b/>
              </w:rPr>
              <w:t>.</w:t>
            </w:r>
          </w:p>
        </w:tc>
      </w:tr>
      <w:tr w:rsidR="001435B1" w:rsidRPr="00A5430F" w:rsidTr="001435B1">
        <w:trPr>
          <w:trHeight w:val="586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:rsidR="001435B1" w:rsidRPr="00A5430F" w:rsidRDefault="001435B1" w:rsidP="00175EE1">
            <w:pPr>
              <w:pStyle w:val="Heading1"/>
              <w:outlineLvl w:val="0"/>
            </w:pPr>
            <w:r w:rsidRPr="00A5430F">
              <w:lastRenderedPageBreak/>
              <w:t xml:space="preserve"> Subjects Taught</w:t>
            </w:r>
          </w:p>
        </w:tc>
      </w:tr>
      <w:tr w:rsidR="001435B1" w:rsidRPr="00A5430F" w:rsidTr="001435B1">
        <w:trPr>
          <w:trHeight w:val="586"/>
        </w:trPr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:rsidR="001435B1" w:rsidRPr="00A5430F" w:rsidRDefault="001435B1" w:rsidP="001435B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right="0"/>
            </w:pPr>
            <w:r w:rsidRPr="00A5430F">
              <w:t xml:space="preserve">Tutorials on Basic Electrical and Electronics for B. Tech first year students at </w:t>
            </w:r>
            <w:r w:rsidRPr="00A5430F">
              <w:rPr>
                <w:b/>
              </w:rPr>
              <w:t>IIT Guwahati</w:t>
            </w:r>
            <w:r w:rsidRPr="00A5430F">
              <w:t>, Dec’2022-Feb’2023 and July’2023-Nov’2023, July’2024-Till Date.</w:t>
            </w:r>
          </w:p>
          <w:p w:rsidR="001435B1" w:rsidRPr="00A5430F" w:rsidRDefault="001435B1" w:rsidP="001435B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right="0"/>
            </w:pPr>
            <w:r w:rsidRPr="00A5430F">
              <w:t xml:space="preserve">Lab Instructor of Basic Electrical and Electronics for B. Tech first year students at </w:t>
            </w:r>
            <w:r w:rsidRPr="00A5430F">
              <w:rPr>
                <w:b/>
              </w:rPr>
              <w:t>IIT Guwahati</w:t>
            </w:r>
            <w:r w:rsidRPr="00A5430F">
              <w:t>, Jan’2024-May’2024.</w:t>
            </w:r>
          </w:p>
          <w:p w:rsidR="001435B1" w:rsidRPr="00A5430F" w:rsidRDefault="001435B1" w:rsidP="001435B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right="0"/>
            </w:pPr>
            <w:r w:rsidRPr="00A5430F">
              <w:t xml:space="preserve">Nano fabrication lab taken for M. Tech and PhD students in EEE Department (VLSI Specialization), at </w:t>
            </w:r>
            <w:r w:rsidRPr="00A5430F">
              <w:rPr>
                <w:b/>
              </w:rPr>
              <w:t>IIT Guwahati</w:t>
            </w:r>
            <w:r w:rsidRPr="00A5430F">
              <w:t>, July’2023-Dec’2023.</w:t>
            </w:r>
          </w:p>
          <w:p w:rsidR="001435B1" w:rsidRPr="00A5430F" w:rsidRDefault="001435B1" w:rsidP="001435B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right="0"/>
            </w:pPr>
            <w:r w:rsidRPr="00A5430F">
              <w:t xml:space="preserve">Subjects taught Computer Organization and Architecture, Linear Integrated Circuit Applications, Analog and Digital Electronics, Seminar, Project Based Learning for B. Tech students at </w:t>
            </w:r>
            <w:r w:rsidRPr="00A5430F">
              <w:rPr>
                <w:b/>
              </w:rPr>
              <w:t>HITAM</w:t>
            </w:r>
            <w:r w:rsidRPr="00A5430F">
              <w:t>.</w:t>
            </w:r>
          </w:p>
          <w:p w:rsidR="001435B1" w:rsidRPr="00A5430F" w:rsidRDefault="001435B1" w:rsidP="001435B1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right="0"/>
            </w:pPr>
            <w:r w:rsidRPr="00A5430F">
              <w:t>Labs taken as a TA in M. Tech and PhD Research Scholar: Microprocessor Lab, Digital Electronics Lab, Analog and Digital Electronics Lab, Analog Electronics Lab, Basic Electrical and Electronics Lab, Semiconductor Devices Lab.</w:t>
            </w:r>
          </w:p>
          <w:p w:rsidR="003F51D1" w:rsidRPr="00A5430F" w:rsidRDefault="003F51D1" w:rsidP="003F51D1">
            <w:pPr>
              <w:pStyle w:val="ListParagraph"/>
              <w:spacing w:after="0" w:line="276" w:lineRule="auto"/>
              <w:ind w:right="0" w:firstLine="0"/>
            </w:pPr>
          </w:p>
          <w:p w:rsidR="001435B1" w:rsidRPr="00A5430F" w:rsidRDefault="001435B1" w:rsidP="00175EE1">
            <w:pPr>
              <w:pStyle w:val="Heading1"/>
              <w:outlineLvl w:val="0"/>
            </w:pPr>
            <w:r w:rsidRPr="00A5430F">
              <w:t xml:space="preserve">Events </w:t>
            </w:r>
            <w:proofErr w:type="spellStart"/>
            <w:r w:rsidRPr="00A5430F">
              <w:t>Organised</w:t>
            </w:r>
            <w:proofErr w:type="spellEnd"/>
            <w:r w:rsidRPr="00A5430F">
              <w:t xml:space="preserve">: </w:t>
            </w:r>
          </w:p>
          <w:p w:rsidR="001435B1" w:rsidRPr="00A5430F" w:rsidRDefault="001435B1" w:rsidP="001435B1">
            <w:pPr>
              <w:pStyle w:val="ListParagraph"/>
              <w:numPr>
                <w:ilvl w:val="1"/>
                <w:numId w:val="34"/>
              </w:numPr>
              <w:spacing w:after="25"/>
              <w:ind w:right="77"/>
            </w:pPr>
            <w:r w:rsidRPr="00A5430F">
              <w:t xml:space="preserve">Conducted 2-Day </w:t>
            </w:r>
            <w:r w:rsidRPr="00A5430F">
              <w:rPr>
                <w:b/>
              </w:rPr>
              <w:t>IEEE Sensors Winter School 2023</w:t>
            </w:r>
            <w:r w:rsidRPr="00A5430F">
              <w:t xml:space="preserve"> on Emerging Nano Micro Sensors and Devices at IIT Guwahati, as a </w:t>
            </w:r>
            <w:proofErr w:type="spellStart"/>
            <w:r w:rsidRPr="00A5430F">
              <w:t>Voluteer</w:t>
            </w:r>
            <w:proofErr w:type="spellEnd"/>
            <w:r w:rsidRPr="00A5430F">
              <w:t>.</w:t>
            </w:r>
          </w:p>
          <w:p w:rsidR="001435B1" w:rsidRPr="00A5430F" w:rsidRDefault="001435B1" w:rsidP="001435B1">
            <w:pPr>
              <w:pStyle w:val="ListParagraph"/>
              <w:numPr>
                <w:ilvl w:val="1"/>
                <w:numId w:val="34"/>
              </w:numPr>
              <w:spacing w:after="25"/>
              <w:ind w:right="77"/>
            </w:pPr>
            <w:r w:rsidRPr="00A5430F">
              <w:t xml:space="preserve">Conducted 3-day </w:t>
            </w:r>
            <w:r w:rsidRPr="00A5430F">
              <w:rPr>
                <w:b/>
              </w:rPr>
              <w:t>Faculty Development Program</w:t>
            </w:r>
            <w:r w:rsidRPr="00A5430F">
              <w:t xml:space="preserve"> as a </w:t>
            </w:r>
            <w:r w:rsidRPr="00A5430F">
              <w:rPr>
                <w:b/>
              </w:rPr>
              <w:t>Coordinator</w:t>
            </w:r>
            <w:r w:rsidRPr="00A5430F">
              <w:t xml:space="preserve"> on </w:t>
            </w:r>
            <w:r w:rsidRPr="00A5430F">
              <w:rPr>
                <w:shd w:val="clear" w:color="auto" w:fill="FFFFFF"/>
              </w:rPr>
              <w:t>Machine Learning and Deep Learning for Communication Systems Design using MATLAB &amp; Simulink on 20-22</w:t>
            </w:r>
            <w:r w:rsidRPr="00A5430F">
              <w:rPr>
                <w:shd w:val="clear" w:color="auto" w:fill="FFFFFF"/>
                <w:vertAlign w:val="superscript"/>
              </w:rPr>
              <w:t>nd</w:t>
            </w:r>
            <w:r w:rsidRPr="00A5430F">
              <w:rPr>
                <w:shd w:val="clear" w:color="auto" w:fill="FFFFFF"/>
              </w:rPr>
              <w:t xml:space="preserve"> October 2022.</w:t>
            </w:r>
            <w:r w:rsidRPr="00A5430F">
              <w:t xml:space="preserve"> </w:t>
            </w:r>
          </w:p>
          <w:p w:rsidR="001435B1" w:rsidRPr="00A5430F" w:rsidRDefault="001435B1" w:rsidP="001435B1">
            <w:pPr>
              <w:pStyle w:val="ListParagraph"/>
              <w:numPr>
                <w:ilvl w:val="1"/>
                <w:numId w:val="34"/>
              </w:numPr>
              <w:spacing w:after="25"/>
              <w:ind w:right="77"/>
            </w:pPr>
            <w:r w:rsidRPr="00A5430F">
              <w:t>Conducted Webinar on Satellite Communication on 28</w:t>
            </w:r>
            <w:r w:rsidRPr="00A5430F">
              <w:rPr>
                <w:vertAlign w:val="superscript"/>
              </w:rPr>
              <w:t>th</w:t>
            </w:r>
            <w:r w:rsidRPr="00A5430F">
              <w:t xml:space="preserve"> March 2022.</w:t>
            </w:r>
          </w:p>
          <w:p w:rsidR="001435B1" w:rsidRPr="00A5430F" w:rsidRDefault="001435B1" w:rsidP="001435B1">
            <w:pPr>
              <w:pStyle w:val="ListParagraph"/>
              <w:numPr>
                <w:ilvl w:val="1"/>
                <w:numId w:val="34"/>
              </w:numPr>
              <w:spacing w:after="25"/>
              <w:ind w:right="77"/>
            </w:pPr>
            <w:r w:rsidRPr="00A5430F">
              <w:t xml:space="preserve">Conducted Webinar on IPR Awareness Program under the flagship of </w:t>
            </w:r>
            <w:proofErr w:type="spellStart"/>
            <w:r w:rsidRPr="00A5430F">
              <w:rPr>
                <w:color w:val="202124"/>
                <w:shd w:val="clear" w:color="auto" w:fill="FFFFFF"/>
              </w:rPr>
              <w:t>Kalam</w:t>
            </w:r>
            <w:proofErr w:type="spellEnd"/>
            <w:r w:rsidRPr="00A5430F">
              <w:rPr>
                <w:color w:val="202124"/>
                <w:shd w:val="clear" w:color="auto" w:fill="FFFFFF"/>
              </w:rPr>
              <w:t xml:space="preserve"> Program for Intellectual Property Literacy and Awareness Campaign </w:t>
            </w:r>
            <w:r w:rsidRPr="00A5430F">
              <w:rPr>
                <w:b/>
                <w:color w:val="202124"/>
                <w:shd w:val="clear" w:color="auto" w:fill="FFFFFF"/>
              </w:rPr>
              <w:t>(KAPILA)</w:t>
            </w:r>
            <w:r w:rsidRPr="00A5430F">
              <w:t xml:space="preserve"> on 22</w:t>
            </w:r>
            <w:r w:rsidRPr="00A5430F">
              <w:rPr>
                <w:vertAlign w:val="superscript"/>
              </w:rPr>
              <w:t>nd</w:t>
            </w:r>
            <w:r w:rsidRPr="00A5430F">
              <w:t xml:space="preserve"> July 2022, Govt. of India.</w:t>
            </w:r>
          </w:p>
          <w:p w:rsidR="001435B1" w:rsidRPr="00A5430F" w:rsidRDefault="001435B1" w:rsidP="001435B1">
            <w:pPr>
              <w:pStyle w:val="ListParagraph"/>
              <w:numPr>
                <w:ilvl w:val="1"/>
                <w:numId w:val="34"/>
              </w:numPr>
              <w:spacing w:after="25"/>
              <w:ind w:right="77"/>
            </w:pPr>
            <w:r w:rsidRPr="00A5430F">
              <w:t>Conducted session on Converting Innovation into Start up by Dr. Ashish Gupta, on 3</w:t>
            </w:r>
            <w:r w:rsidRPr="00A5430F">
              <w:rPr>
                <w:vertAlign w:val="superscript"/>
              </w:rPr>
              <w:t>rd</w:t>
            </w:r>
            <w:r w:rsidRPr="00A5430F">
              <w:t xml:space="preserve"> August’22.</w:t>
            </w:r>
          </w:p>
          <w:p w:rsidR="001435B1" w:rsidRPr="00A5430F" w:rsidRDefault="001435B1" w:rsidP="001435B1">
            <w:pPr>
              <w:pStyle w:val="ListParagraph"/>
              <w:numPr>
                <w:ilvl w:val="1"/>
                <w:numId w:val="34"/>
              </w:numPr>
              <w:spacing w:after="25"/>
              <w:ind w:right="77"/>
            </w:pPr>
            <w:r w:rsidRPr="00A5430F">
              <w:t>Organized INNOFIESTA 22-A National Event under IUCEE-EWB-HITAM Student Chapter.</w:t>
            </w:r>
          </w:p>
        </w:tc>
      </w:tr>
    </w:tbl>
    <w:p w:rsidR="00CA1AF3" w:rsidRPr="00A5430F" w:rsidRDefault="00CA1AF3" w:rsidP="00CA1AF3">
      <w:pPr>
        <w:pStyle w:val="Heading2"/>
        <w:tabs>
          <w:tab w:val="left" w:pos="9530"/>
        </w:tabs>
        <w:spacing w:before="79"/>
        <w:ind w:left="111" w:firstLine="0"/>
        <w:rPr>
          <w:rFonts w:ascii="Times New Roman" w:hAnsi="Times New Roman" w:cs="Times New Roman"/>
          <w:b/>
          <w:color w:val="000000" w:themeColor="text1"/>
        </w:rPr>
      </w:pPr>
      <w:r w:rsidRPr="00A5430F">
        <w:rPr>
          <w:rFonts w:ascii="Times New Roman" w:hAnsi="Times New Roman" w:cs="Times New Roman"/>
          <w:b/>
          <w:color w:val="000000" w:themeColor="text1"/>
          <w:sz w:val="24"/>
          <w:shd w:val="clear" w:color="auto" w:fill="E7E6E6"/>
        </w:rPr>
        <w:t>Awards and</w:t>
      </w:r>
      <w:r w:rsidRPr="00A5430F">
        <w:rPr>
          <w:rFonts w:ascii="Times New Roman" w:hAnsi="Times New Roman" w:cs="Times New Roman"/>
          <w:b/>
          <w:color w:val="000000" w:themeColor="text1"/>
          <w:spacing w:val="-7"/>
          <w:sz w:val="24"/>
          <w:shd w:val="clear" w:color="auto" w:fill="E7E6E6"/>
        </w:rPr>
        <w:t xml:space="preserve"> </w:t>
      </w:r>
      <w:r w:rsidRPr="00A5430F">
        <w:rPr>
          <w:rFonts w:ascii="Times New Roman" w:hAnsi="Times New Roman" w:cs="Times New Roman"/>
          <w:b/>
          <w:color w:val="000000" w:themeColor="text1"/>
          <w:sz w:val="24"/>
          <w:shd w:val="clear" w:color="auto" w:fill="E7E6E6"/>
        </w:rPr>
        <w:t>Achievements</w:t>
      </w:r>
      <w:r w:rsidRPr="00A5430F">
        <w:rPr>
          <w:rFonts w:ascii="Times New Roman" w:hAnsi="Times New Roman" w:cs="Times New Roman"/>
          <w:b/>
          <w:color w:val="000000" w:themeColor="text1"/>
          <w:shd w:val="clear" w:color="auto" w:fill="E7E6E6"/>
        </w:rPr>
        <w:tab/>
      </w:r>
    </w:p>
    <w:p w:rsidR="00CF2F76" w:rsidRPr="00A5430F" w:rsidRDefault="00CF2F76" w:rsidP="00D1003A">
      <w:pPr>
        <w:pStyle w:val="ListParagraph"/>
        <w:numPr>
          <w:ilvl w:val="0"/>
          <w:numId w:val="12"/>
        </w:numPr>
        <w:ind w:left="900" w:right="77"/>
        <w:rPr>
          <w:color w:val="000000" w:themeColor="text1"/>
        </w:rPr>
      </w:pPr>
      <w:r w:rsidRPr="00A5430F">
        <w:rPr>
          <w:color w:val="222222"/>
          <w:shd w:val="clear" w:color="auto" w:fill="FFFFFF"/>
        </w:rPr>
        <w:t>Presented paper on “</w:t>
      </w:r>
      <w:r w:rsidRPr="00A5430F">
        <w:rPr>
          <w:sz w:val="24"/>
          <w:szCs w:val="24"/>
        </w:rPr>
        <w:t xml:space="preserve">Ab-initio Study on Vertical and Lateral </w:t>
      </w:r>
      <w:proofErr w:type="spellStart"/>
      <w:r w:rsidRPr="00A5430F">
        <w:rPr>
          <w:sz w:val="24"/>
          <w:szCs w:val="24"/>
        </w:rPr>
        <w:t>Heterostructures</w:t>
      </w:r>
      <w:proofErr w:type="spellEnd"/>
      <w:r w:rsidRPr="00A5430F">
        <w:rPr>
          <w:sz w:val="24"/>
          <w:szCs w:val="24"/>
        </w:rPr>
        <w:t xml:space="preserve"> of WS</w:t>
      </w:r>
      <w:r w:rsidRPr="00A5430F">
        <w:rPr>
          <w:sz w:val="24"/>
          <w:szCs w:val="24"/>
          <w:vertAlign w:val="subscript"/>
        </w:rPr>
        <w:t>2</w:t>
      </w:r>
      <w:r w:rsidRPr="00A5430F">
        <w:rPr>
          <w:sz w:val="24"/>
          <w:szCs w:val="24"/>
        </w:rPr>
        <w:t>-MoS</w:t>
      </w:r>
      <w:r w:rsidRPr="00A5430F">
        <w:rPr>
          <w:sz w:val="24"/>
          <w:szCs w:val="24"/>
          <w:vertAlign w:val="subscript"/>
        </w:rPr>
        <w:t>2</w:t>
      </w:r>
      <w:r w:rsidRPr="00A5430F">
        <w:rPr>
          <w:sz w:val="24"/>
          <w:szCs w:val="24"/>
        </w:rPr>
        <w:t xml:space="preserve"> for Gas Sensing” in APSCON 2025 held at Hyderabad, India.</w:t>
      </w:r>
    </w:p>
    <w:p w:rsidR="00D122C1" w:rsidRPr="00A5430F" w:rsidRDefault="00D122C1" w:rsidP="00D1003A">
      <w:pPr>
        <w:pStyle w:val="ListParagraph"/>
        <w:numPr>
          <w:ilvl w:val="0"/>
          <w:numId w:val="12"/>
        </w:numPr>
        <w:ind w:left="900" w:right="77"/>
        <w:rPr>
          <w:color w:val="000000" w:themeColor="text1"/>
        </w:rPr>
      </w:pPr>
      <w:r w:rsidRPr="00A5430F">
        <w:rPr>
          <w:color w:val="222222"/>
          <w:shd w:val="clear" w:color="auto" w:fill="FFFFFF"/>
        </w:rPr>
        <w:t xml:space="preserve">Conference on </w:t>
      </w:r>
      <w:r w:rsidR="001D54B4" w:rsidRPr="00A5430F">
        <w:rPr>
          <w:color w:val="222222"/>
          <w:shd w:val="clear" w:color="auto" w:fill="FFFFFF"/>
        </w:rPr>
        <w:t>“</w:t>
      </w:r>
      <w:r w:rsidRPr="00A5430F">
        <w:rPr>
          <w:color w:val="222222"/>
          <w:shd w:val="clear" w:color="auto" w:fill="FFFFFF"/>
        </w:rPr>
        <w:t>Semiconductor Ecosystem in India (</w:t>
      </w:r>
      <w:proofErr w:type="spellStart"/>
      <w:r w:rsidRPr="00A5430F">
        <w:rPr>
          <w:color w:val="222222"/>
          <w:shd w:val="clear" w:color="auto" w:fill="FFFFFF"/>
        </w:rPr>
        <w:t>COSEIn</w:t>
      </w:r>
      <w:proofErr w:type="spellEnd"/>
      <w:r w:rsidRPr="00A5430F">
        <w:rPr>
          <w:color w:val="222222"/>
          <w:shd w:val="clear" w:color="auto" w:fill="FFFFFF"/>
        </w:rPr>
        <w:t>) 2024</w:t>
      </w:r>
      <w:r w:rsidR="001D54B4" w:rsidRPr="00A5430F">
        <w:rPr>
          <w:color w:val="222222"/>
          <w:shd w:val="clear" w:color="auto" w:fill="FFFFFF"/>
        </w:rPr>
        <w:t>”</w:t>
      </w:r>
      <w:r w:rsidRPr="00A5430F">
        <w:rPr>
          <w:color w:val="222222"/>
          <w:shd w:val="clear" w:color="auto" w:fill="FFFFFF"/>
        </w:rPr>
        <w:t>, organized by the Centre for Nano Science and Engineering (</w:t>
      </w:r>
      <w:proofErr w:type="spellStart"/>
      <w:r w:rsidRPr="00A5430F">
        <w:rPr>
          <w:b/>
          <w:color w:val="222222"/>
          <w:shd w:val="clear" w:color="auto" w:fill="FFFFFF"/>
        </w:rPr>
        <w:t>CeNSE</w:t>
      </w:r>
      <w:proofErr w:type="spellEnd"/>
      <w:r w:rsidRPr="00A5430F">
        <w:rPr>
          <w:b/>
          <w:color w:val="222222"/>
          <w:shd w:val="clear" w:color="auto" w:fill="FFFFFF"/>
        </w:rPr>
        <w:t>), </w:t>
      </w:r>
      <w:proofErr w:type="spellStart"/>
      <w:r w:rsidRPr="00A5430F">
        <w:rPr>
          <w:rStyle w:val="il"/>
          <w:b/>
          <w:color w:val="222222"/>
          <w:shd w:val="clear" w:color="auto" w:fill="FFFFFF"/>
        </w:rPr>
        <w:t>IISc</w:t>
      </w:r>
      <w:proofErr w:type="spellEnd"/>
      <w:r w:rsidRPr="00A5430F">
        <w:rPr>
          <w:color w:val="222222"/>
          <w:shd w:val="clear" w:color="auto" w:fill="FFFFFF"/>
        </w:rPr>
        <w:t>.</w:t>
      </w:r>
    </w:p>
    <w:p w:rsidR="00D122C1" w:rsidRPr="00A5430F" w:rsidRDefault="00D122C1" w:rsidP="00D1003A">
      <w:pPr>
        <w:pStyle w:val="ListParagraph"/>
        <w:numPr>
          <w:ilvl w:val="0"/>
          <w:numId w:val="12"/>
        </w:numPr>
        <w:ind w:left="900" w:right="77"/>
        <w:rPr>
          <w:color w:val="000000" w:themeColor="text1"/>
        </w:rPr>
      </w:pPr>
      <w:r w:rsidRPr="00A5430F">
        <w:rPr>
          <w:color w:val="222222"/>
          <w:shd w:val="clear" w:color="auto" w:fill="FFFFFF"/>
        </w:rPr>
        <w:t>Conference Paper presented at 2021 Springer International Conference on Micro/</w:t>
      </w:r>
      <w:proofErr w:type="spellStart"/>
      <w:r w:rsidRPr="00A5430F">
        <w:rPr>
          <w:color w:val="222222"/>
          <w:shd w:val="clear" w:color="auto" w:fill="FFFFFF"/>
        </w:rPr>
        <w:t>Nanoelectronics</w:t>
      </w:r>
      <w:proofErr w:type="spellEnd"/>
      <w:r w:rsidRPr="00A5430F">
        <w:rPr>
          <w:color w:val="222222"/>
          <w:shd w:val="clear" w:color="auto" w:fill="FFFFFF"/>
        </w:rPr>
        <w:t xml:space="preserve"> Devices, Circuits, and </w:t>
      </w:r>
      <w:r w:rsidRPr="00A5430F">
        <w:rPr>
          <w:b/>
          <w:color w:val="222222"/>
          <w:shd w:val="clear" w:color="auto" w:fill="FFFFFF"/>
        </w:rPr>
        <w:t xml:space="preserve">Systems (MNDCS) at NIT </w:t>
      </w:r>
      <w:proofErr w:type="spellStart"/>
      <w:r w:rsidRPr="00A5430F">
        <w:rPr>
          <w:b/>
          <w:color w:val="222222"/>
          <w:shd w:val="clear" w:color="auto" w:fill="FFFFFF"/>
        </w:rPr>
        <w:t>Silchar</w:t>
      </w:r>
      <w:proofErr w:type="spellEnd"/>
      <w:r w:rsidRPr="00A5430F">
        <w:rPr>
          <w:b/>
          <w:color w:val="222222"/>
          <w:shd w:val="clear" w:color="auto" w:fill="FFFFFF"/>
        </w:rPr>
        <w:t>.</w:t>
      </w:r>
    </w:p>
    <w:p w:rsidR="00471F26" w:rsidRPr="00A5430F" w:rsidRDefault="004D3385" w:rsidP="00D1003A">
      <w:pPr>
        <w:pStyle w:val="ListParagraph"/>
        <w:numPr>
          <w:ilvl w:val="0"/>
          <w:numId w:val="12"/>
        </w:numPr>
        <w:spacing w:after="38" w:line="270" w:lineRule="auto"/>
        <w:ind w:left="900" w:right="74"/>
      </w:pPr>
      <w:r w:rsidRPr="00A5430F">
        <w:rPr>
          <w:color w:val="000000" w:themeColor="text1"/>
        </w:rPr>
        <w:t xml:space="preserve">Worked under Dr. S.K. </w:t>
      </w:r>
      <w:proofErr w:type="spellStart"/>
      <w:r w:rsidRPr="00A5430F">
        <w:rPr>
          <w:color w:val="000000" w:themeColor="text1"/>
        </w:rPr>
        <w:t>Tripathy</w:t>
      </w:r>
      <w:proofErr w:type="spellEnd"/>
      <w:r w:rsidRPr="00A5430F">
        <w:rPr>
          <w:color w:val="000000" w:themeColor="text1"/>
        </w:rPr>
        <w:t xml:space="preserve">, Assistant Professor, ECE Dept., National Institute of Technology </w:t>
      </w:r>
      <w:proofErr w:type="spellStart"/>
      <w:r w:rsidRPr="00A5430F">
        <w:rPr>
          <w:color w:val="000000" w:themeColor="text1"/>
        </w:rPr>
        <w:t>Silchar</w:t>
      </w:r>
      <w:proofErr w:type="spellEnd"/>
      <w:r w:rsidRPr="00A5430F">
        <w:rPr>
          <w:color w:val="000000" w:themeColor="text1"/>
        </w:rPr>
        <w:t xml:space="preserve"> for the following projects: “Effect of metal </w:t>
      </w:r>
      <w:r w:rsidRPr="00A5430F">
        <w:t>doped TiO</w:t>
      </w:r>
      <w:r w:rsidRPr="00A5430F">
        <w:rPr>
          <w:vertAlign w:val="subscript"/>
        </w:rPr>
        <w:t xml:space="preserve">2 </w:t>
      </w:r>
      <w:r w:rsidRPr="00A5430F">
        <w:t xml:space="preserve">on </w:t>
      </w:r>
      <w:proofErr w:type="spellStart"/>
      <w:r w:rsidRPr="00A5430F">
        <w:t>photoanode</w:t>
      </w:r>
      <w:proofErr w:type="spellEnd"/>
      <w:r w:rsidRPr="00A5430F">
        <w:t xml:space="preserve"> and lead free organic inorganic metal halide perovskites on photovoltaic performance of perovskite solar cell: experimental and theoretical approach” [Early Career Research (ECR) scheme (File no. ECR/2016/001404) under SERB, New Delhi]. </w:t>
      </w:r>
    </w:p>
    <w:p w:rsidR="00076FD3" w:rsidRPr="00A5430F" w:rsidRDefault="004D3385">
      <w:pPr>
        <w:pStyle w:val="Heading1"/>
        <w:tabs>
          <w:tab w:val="center" w:pos="9532"/>
        </w:tabs>
        <w:ind w:left="95" w:firstLine="0"/>
      </w:pPr>
      <w:r w:rsidRPr="00A5430F">
        <w:lastRenderedPageBreak/>
        <w:t xml:space="preserve">Academic Projects and Internships </w:t>
      </w:r>
      <w:r w:rsidRPr="00A5430F">
        <w:tab/>
        <w:t xml:space="preserve"> </w:t>
      </w:r>
    </w:p>
    <w:p w:rsidR="00076FD3" w:rsidRPr="00A5430F" w:rsidRDefault="004D3385" w:rsidP="004D3385">
      <w:pPr>
        <w:pStyle w:val="ListParagraph"/>
        <w:numPr>
          <w:ilvl w:val="0"/>
          <w:numId w:val="14"/>
        </w:numPr>
        <w:spacing w:after="40" w:line="270" w:lineRule="auto"/>
        <w:ind w:left="900" w:right="77"/>
      </w:pPr>
      <w:r w:rsidRPr="00A5430F">
        <w:t>PhD thesis on “</w:t>
      </w:r>
      <w:r w:rsidR="00554F30" w:rsidRPr="00A5430F">
        <w:rPr>
          <w:b/>
          <w:bCs/>
          <w:kern w:val="24"/>
        </w:rPr>
        <w:t>Experimental and Theoretical Investigations of Structural and Optoelectronic Properties of Metal Oxides for Solar Cell Application</w:t>
      </w:r>
      <w:r w:rsidRPr="00A5430F">
        <w:t xml:space="preserve">”. </w:t>
      </w:r>
    </w:p>
    <w:p w:rsidR="00076FD3" w:rsidRPr="00A5430F" w:rsidRDefault="004D3385" w:rsidP="004D3385">
      <w:pPr>
        <w:pStyle w:val="ListParagraph"/>
        <w:numPr>
          <w:ilvl w:val="0"/>
          <w:numId w:val="14"/>
        </w:numPr>
        <w:spacing w:after="28"/>
        <w:ind w:left="900" w:right="77"/>
      </w:pPr>
      <w:r w:rsidRPr="00A5430F">
        <w:t xml:space="preserve">Master’s dissertation on </w:t>
      </w:r>
      <w:r w:rsidRPr="00A5430F">
        <w:rPr>
          <w:b/>
        </w:rPr>
        <w:t>“</w:t>
      </w:r>
      <w:r w:rsidR="00EF6224" w:rsidRPr="00A5430F">
        <w:rPr>
          <w:b/>
          <w:bCs/>
        </w:rPr>
        <w:t xml:space="preserve">Structural and Electrical Analysis of High Performance Photodetector and Enhanced </w:t>
      </w:r>
      <w:proofErr w:type="spellStart"/>
      <w:r w:rsidR="00EF6224" w:rsidRPr="00A5430F">
        <w:rPr>
          <w:b/>
          <w:bCs/>
        </w:rPr>
        <w:t>Photocatalysis</w:t>
      </w:r>
      <w:proofErr w:type="spellEnd"/>
      <w:r w:rsidR="00EF6224" w:rsidRPr="00A5430F">
        <w:rPr>
          <w:b/>
          <w:bCs/>
        </w:rPr>
        <w:t xml:space="preserve"> of TiO</w:t>
      </w:r>
      <w:r w:rsidR="00EF6224" w:rsidRPr="00A5430F">
        <w:rPr>
          <w:b/>
          <w:bCs/>
          <w:vertAlign w:val="subscript"/>
        </w:rPr>
        <w:t>2</w:t>
      </w:r>
      <w:r w:rsidR="007C5CC5" w:rsidRPr="00A5430F">
        <w:rPr>
          <w:b/>
          <w:bCs/>
        </w:rPr>
        <w:t xml:space="preserve"> Nanowire under UV E</w:t>
      </w:r>
      <w:r w:rsidR="00EF6224" w:rsidRPr="00A5430F">
        <w:rPr>
          <w:b/>
          <w:bCs/>
        </w:rPr>
        <w:t>xcitation</w:t>
      </w:r>
      <w:r w:rsidRPr="00A5430F">
        <w:t xml:space="preserve">”. </w:t>
      </w:r>
    </w:p>
    <w:p w:rsidR="00A71205" w:rsidRPr="00A5430F" w:rsidRDefault="004D3385" w:rsidP="00007CD9">
      <w:pPr>
        <w:pStyle w:val="ListParagraph"/>
        <w:numPr>
          <w:ilvl w:val="0"/>
          <w:numId w:val="14"/>
        </w:numPr>
        <w:spacing w:after="25"/>
        <w:ind w:left="900" w:right="77"/>
      </w:pPr>
      <w:r w:rsidRPr="00A5430F">
        <w:t>Bachelor’s dissertation on “</w:t>
      </w:r>
      <w:r w:rsidR="00EF6224" w:rsidRPr="00A5430F">
        <w:rPr>
          <w:b/>
        </w:rPr>
        <w:t>FPGA Implementation of Viterbi Algorithm</w:t>
      </w:r>
      <w:r w:rsidRPr="00A5430F">
        <w:t xml:space="preserve">”. </w:t>
      </w:r>
    </w:p>
    <w:p w:rsidR="00076FD3" w:rsidRPr="00A5430F" w:rsidRDefault="004D3385" w:rsidP="00007CD9">
      <w:pPr>
        <w:pStyle w:val="ListParagraph"/>
        <w:numPr>
          <w:ilvl w:val="0"/>
          <w:numId w:val="14"/>
        </w:numPr>
        <w:spacing w:after="25"/>
        <w:ind w:left="900" w:right="77"/>
      </w:pPr>
      <w:r w:rsidRPr="00A5430F">
        <w:t xml:space="preserve">Summer internship on </w:t>
      </w:r>
      <w:r w:rsidR="00091606" w:rsidRPr="00A5430F">
        <w:rPr>
          <w:spacing w:val="-7"/>
        </w:rPr>
        <w:t xml:space="preserve">for the course of </w:t>
      </w:r>
      <w:r w:rsidR="00A71205" w:rsidRPr="00A5430F">
        <w:rPr>
          <w:spacing w:val="-7"/>
        </w:rPr>
        <w:t>“</w:t>
      </w:r>
      <w:r w:rsidR="00091606" w:rsidRPr="00A5430F">
        <w:rPr>
          <w:b/>
          <w:spacing w:val="-7"/>
        </w:rPr>
        <w:t>VHDL-</w:t>
      </w:r>
      <w:r w:rsidR="00FD050D" w:rsidRPr="00A5430F">
        <w:rPr>
          <w:b/>
          <w:spacing w:val="-7"/>
        </w:rPr>
        <w:t>Digital System Modeling</w:t>
      </w:r>
      <w:r w:rsidRPr="00A5430F">
        <w:t xml:space="preserve">” at </w:t>
      </w:r>
      <w:proofErr w:type="spellStart"/>
      <w:r w:rsidR="00091606" w:rsidRPr="00A5430F">
        <w:t>icee</w:t>
      </w:r>
      <w:proofErr w:type="spellEnd"/>
      <w:r w:rsidR="00091606" w:rsidRPr="00A5430F">
        <w:t xml:space="preserve"> Design Technology, Kolkata</w:t>
      </w:r>
      <w:r w:rsidRPr="00A5430F">
        <w:t>, 20</w:t>
      </w:r>
      <w:r w:rsidR="00091606" w:rsidRPr="00A5430F">
        <w:t>13</w:t>
      </w:r>
      <w:r w:rsidRPr="00A5430F">
        <w:t xml:space="preserve">. </w:t>
      </w:r>
    </w:p>
    <w:p w:rsidR="00435F7C" w:rsidRPr="00A5430F" w:rsidRDefault="00435F7C" w:rsidP="00091606">
      <w:pPr>
        <w:pStyle w:val="ListParagraph"/>
        <w:numPr>
          <w:ilvl w:val="0"/>
          <w:numId w:val="14"/>
        </w:numPr>
        <w:spacing w:after="25"/>
        <w:ind w:left="900" w:right="77"/>
      </w:pPr>
      <w:r w:rsidRPr="00A5430F">
        <w:t xml:space="preserve">Training on </w:t>
      </w:r>
      <w:r w:rsidR="001D54B4" w:rsidRPr="00A5430F">
        <w:t>“</w:t>
      </w:r>
      <w:r w:rsidRPr="00A5430F">
        <w:rPr>
          <w:b/>
        </w:rPr>
        <w:t>Embedded Systems: Design Development &amp; Application</w:t>
      </w:r>
      <w:r w:rsidR="001D54B4" w:rsidRPr="00A5430F">
        <w:rPr>
          <w:b/>
        </w:rPr>
        <w:t>”</w:t>
      </w:r>
      <w:r w:rsidRPr="00A5430F">
        <w:t xml:space="preserve"> in </w:t>
      </w:r>
      <w:proofErr w:type="spellStart"/>
      <w:r w:rsidRPr="00A5430F">
        <w:t>Brigosha</w:t>
      </w:r>
      <w:proofErr w:type="spellEnd"/>
      <w:r w:rsidRPr="00A5430F">
        <w:t xml:space="preserve"> Technology Pvt. Ltd. Guwahati</w:t>
      </w:r>
      <w:r w:rsidRPr="00A5430F">
        <w:rPr>
          <w:b/>
        </w:rPr>
        <w:t xml:space="preserve"> </w:t>
      </w:r>
      <w:r w:rsidRPr="00A5430F">
        <w:t>(2012).</w:t>
      </w:r>
    </w:p>
    <w:p w:rsidR="00076FD3" w:rsidRPr="00A5430F" w:rsidRDefault="00451D18" w:rsidP="00091606">
      <w:pPr>
        <w:pStyle w:val="Heading1"/>
      </w:pPr>
      <w:r w:rsidRPr="00A5430F">
        <w:t>Languages Known</w:t>
      </w:r>
      <w:r w:rsidR="004D3385" w:rsidRPr="00A5430F">
        <w:t xml:space="preserve"> </w:t>
      </w:r>
    </w:p>
    <w:p w:rsidR="00925561" w:rsidRPr="00A5430F" w:rsidRDefault="00091606" w:rsidP="00007CD9">
      <w:pPr>
        <w:pStyle w:val="ListParagraph"/>
        <w:numPr>
          <w:ilvl w:val="0"/>
          <w:numId w:val="15"/>
        </w:numPr>
        <w:spacing w:after="160"/>
        <w:ind w:left="900" w:right="77"/>
      </w:pPr>
      <w:r w:rsidRPr="00A5430F">
        <w:t>Assamese</w:t>
      </w:r>
      <w:r w:rsidR="0012751E" w:rsidRPr="00A5430F">
        <w:t xml:space="preserve">, </w:t>
      </w:r>
      <w:r w:rsidR="0081040E" w:rsidRPr="00A5430F">
        <w:t>Bengali</w:t>
      </w:r>
      <w:r w:rsidR="0012751E" w:rsidRPr="00A5430F">
        <w:t xml:space="preserve">, </w:t>
      </w:r>
      <w:r w:rsidR="0081040E" w:rsidRPr="00A5430F">
        <w:t>English</w:t>
      </w:r>
      <w:r w:rsidR="0012751E" w:rsidRPr="00A5430F">
        <w:t xml:space="preserve">, </w:t>
      </w:r>
      <w:r w:rsidR="0081040E" w:rsidRPr="00A5430F">
        <w:t>Hindi</w:t>
      </w:r>
    </w:p>
    <w:p w:rsidR="00CF2F76" w:rsidRPr="00A5430F" w:rsidRDefault="00CF2F76" w:rsidP="00CF2F76">
      <w:pPr>
        <w:pStyle w:val="ListParagraph"/>
        <w:spacing w:after="0" w:line="240" w:lineRule="auto"/>
        <w:ind w:right="0" w:firstLine="0"/>
      </w:pPr>
    </w:p>
    <w:p w:rsidR="00FE06D4" w:rsidRPr="00B26CF3" w:rsidRDefault="00FE06D4" w:rsidP="00146A74"/>
    <w:p w:rsidR="00FE06D4" w:rsidRPr="00A5430F" w:rsidRDefault="00FE06D4">
      <w:pPr>
        <w:spacing w:after="0" w:line="259" w:lineRule="auto"/>
        <w:ind w:left="0" w:right="0" w:firstLine="0"/>
        <w:jc w:val="left"/>
      </w:pPr>
    </w:p>
    <w:sectPr w:rsidR="00FE06D4" w:rsidRPr="00A5430F">
      <w:pgSz w:w="12240" w:h="15840"/>
      <w:pgMar w:top="1448" w:right="1347" w:bottom="1606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F17"/>
    <w:multiLevelType w:val="hybridMultilevel"/>
    <w:tmpl w:val="6C88127E"/>
    <w:lvl w:ilvl="0" w:tplc="04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" w15:restartNumberingAfterBreak="0">
    <w:nsid w:val="08DC03E9"/>
    <w:multiLevelType w:val="hybridMultilevel"/>
    <w:tmpl w:val="7A825F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A0B9C"/>
    <w:multiLevelType w:val="hybridMultilevel"/>
    <w:tmpl w:val="FF8C33F8"/>
    <w:lvl w:ilvl="0" w:tplc="40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0E1E4365"/>
    <w:multiLevelType w:val="hybridMultilevel"/>
    <w:tmpl w:val="333AB9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090F"/>
    <w:multiLevelType w:val="hybridMultilevel"/>
    <w:tmpl w:val="8826BA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75B"/>
    <w:multiLevelType w:val="hybridMultilevel"/>
    <w:tmpl w:val="46DAA8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C197D"/>
    <w:multiLevelType w:val="hybridMultilevel"/>
    <w:tmpl w:val="70E459CE"/>
    <w:lvl w:ilvl="0" w:tplc="04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7" w15:restartNumberingAfterBreak="0">
    <w:nsid w:val="16381C14"/>
    <w:multiLevelType w:val="hybridMultilevel"/>
    <w:tmpl w:val="A42829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F6183"/>
    <w:multiLevelType w:val="hybridMultilevel"/>
    <w:tmpl w:val="56A4499E"/>
    <w:lvl w:ilvl="0" w:tplc="A5924878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446334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6C69AA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0A20C6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27238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AD4F2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CA4B8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E02BE6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0A193A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5A046A"/>
    <w:multiLevelType w:val="hybridMultilevel"/>
    <w:tmpl w:val="EA66F4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E7E7C"/>
    <w:multiLevelType w:val="hybridMultilevel"/>
    <w:tmpl w:val="3DCAD54A"/>
    <w:lvl w:ilvl="0" w:tplc="01FA2AF6">
      <w:start w:val="1"/>
      <w:numFmt w:val="decimal"/>
      <w:lvlText w:val="%1."/>
      <w:lvlJc w:val="left"/>
      <w:pPr>
        <w:ind w:left="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F0F2A4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183CEC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0416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2CEC7A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04A78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CA422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FEF13E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A2D4C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545BA9"/>
    <w:multiLevelType w:val="hybridMultilevel"/>
    <w:tmpl w:val="643CE968"/>
    <w:lvl w:ilvl="0" w:tplc="040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2" w15:restartNumberingAfterBreak="0">
    <w:nsid w:val="20AC1FA1"/>
    <w:multiLevelType w:val="hybridMultilevel"/>
    <w:tmpl w:val="4D8C7580"/>
    <w:lvl w:ilvl="0" w:tplc="3522E996">
      <w:start w:val="1"/>
      <w:numFmt w:val="bullet"/>
      <w:lvlText w:val="•"/>
      <w:lvlJc w:val="left"/>
      <w:pPr>
        <w:ind w:left="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4DF7E">
      <w:start w:val="1"/>
      <w:numFmt w:val="bullet"/>
      <w:lvlText w:val="o"/>
      <w:lvlJc w:val="left"/>
      <w:pPr>
        <w:ind w:left="1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03556">
      <w:start w:val="1"/>
      <w:numFmt w:val="bullet"/>
      <w:lvlText w:val="▪"/>
      <w:lvlJc w:val="left"/>
      <w:pPr>
        <w:ind w:left="2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6B57C">
      <w:start w:val="1"/>
      <w:numFmt w:val="bullet"/>
      <w:lvlText w:val="•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56FB6A">
      <w:start w:val="1"/>
      <w:numFmt w:val="bullet"/>
      <w:lvlText w:val="o"/>
      <w:lvlJc w:val="left"/>
      <w:pPr>
        <w:ind w:left="3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A090C0">
      <w:start w:val="1"/>
      <w:numFmt w:val="bullet"/>
      <w:lvlText w:val="▪"/>
      <w:lvlJc w:val="left"/>
      <w:pPr>
        <w:ind w:left="4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C865C0">
      <w:start w:val="1"/>
      <w:numFmt w:val="bullet"/>
      <w:lvlText w:val="•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C406A8">
      <w:start w:val="1"/>
      <w:numFmt w:val="bullet"/>
      <w:lvlText w:val="o"/>
      <w:lvlJc w:val="left"/>
      <w:pPr>
        <w:ind w:left="5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16AC90">
      <w:start w:val="1"/>
      <w:numFmt w:val="bullet"/>
      <w:lvlText w:val="▪"/>
      <w:lvlJc w:val="left"/>
      <w:pPr>
        <w:ind w:left="6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642B2B"/>
    <w:multiLevelType w:val="multilevel"/>
    <w:tmpl w:val="8138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2A1DAF"/>
    <w:multiLevelType w:val="hybridMultilevel"/>
    <w:tmpl w:val="FBA44F98"/>
    <w:lvl w:ilvl="0" w:tplc="8BE0B89E">
      <w:start w:val="1"/>
      <w:numFmt w:val="decimal"/>
      <w:lvlText w:val="[%1]."/>
      <w:lvlJc w:val="center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2AC164A9"/>
    <w:multiLevelType w:val="hybridMultilevel"/>
    <w:tmpl w:val="D94AA3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30D09"/>
    <w:multiLevelType w:val="hybridMultilevel"/>
    <w:tmpl w:val="D676FB3C"/>
    <w:lvl w:ilvl="0" w:tplc="040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7" w15:restartNumberingAfterBreak="0">
    <w:nsid w:val="2CA43BA6"/>
    <w:multiLevelType w:val="hybridMultilevel"/>
    <w:tmpl w:val="14AA1198"/>
    <w:lvl w:ilvl="0" w:tplc="40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8" w15:restartNumberingAfterBreak="0">
    <w:nsid w:val="30CE0CD6"/>
    <w:multiLevelType w:val="hybridMultilevel"/>
    <w:tmpl w:val="344838D0"/>
    <w:lvl w:ilvl="0" w:tplc="40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324D6E50"/>
    <w:multiLevelType w:val="hybridMultilevel"/>
    <w:tmpl w:val="9CE47FB0"/>
    <w:lvl w:ilvl="0" w:tplc="3522E99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F5821"/>
    <w:multiLevelType w:val="hybridMultilevel"/>
    <w:tmpl w:val="539E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60444"/>
    <w:multiLevelType w:val="hybridMultilevel"/>
    <w:tmpl w:val="B3E04C50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2" w15:restartNumberingAfterBreak="0">
    <w:nsid w:val="3F932786"/>
    <w:multiLevelType w:val="hybridMultilevel"/>
    <w:tmpl w:val="DB1AEE6E"/>
    <w:lvl w:ilvl="0" w:tplc="7DA0C0BC">
      <w:start w:val="1"/>
      <w:numFmt w:val="bullet"/>
      <w:lvlText w:val="•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8FA3C">
      <w:start w:val="1"/>
      <w:numFmt w:val="lowerRoman"/>
      <w:lvlText w:val="[%2]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25C1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9258E8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8621C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1A327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65DDC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44923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0DF2A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0F4A55"/>
    <w:multiLevelType w:val="hybridMultilevel"/>
    <w:tmpl w:val="D6E24A28"/>
    <w:lvl w:ilvl="0" w:tplc="04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4" w15:restartNumberingAfterBreak="0">
    <w:nsid w:val="40151685"/>
    <w:multiLevelType w:val="hybridMultilevel"/>
    <w:tmpl w:val="327063D8"/>
    <w:lvl w:ilvl="0" w:tplc="6F242FE4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171C3"/>
    <w:multiLevelType w:val="hybridMultilevel"/>
    <w:tmpl w:val="1A80E492"/>
    <w:lvl w:ilvl="0" w:tplc="04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6" w15:restartNumberingAfterBreak="0">
    <w:nsid w:val="423B119F"/>
    <w:multiLevelType w:val="hybridMultilevel"/>
    <w:tmpl w:val="6774598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D3291F"/>
    <w:multiLevelType w:val="hybridMultilevel"/>
    <w:tmpl w:val="AD10E4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A7F49"/>
    <w:multiLevelType w:val="hybridMultilevel"/>
    <w:tmpl w:val="DBF60344"/>
    <w:lvl w:ilvl="0" w:tplc="39AE118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9" w:hanging="360"/>
      </w:pPr>
    </w:lvl>
    <w:lvl w:ilvl="2" w:tplc="4009001B" w:tentative="1">
      <w:start w:val="1"/>
      <w:numFmt w:val="lowerRoman"/>
      <w:lvlText w:val="%3."/>
      <w:lvlJc w:val="right"/>
      <w:pPr>
        <w:ind w:left="2659" w:hanging="180"/>
      </w:pPr>
    </w:lvl>
    <w:lvl w:ilvl="3" w:tplc="4009000F" w:tentative="1">
      <w:start w:val="1"/>
      <w:numFmt w:val="decimal"/>
      <w:lvlText w:val="%4."/>
      <w:lvlJc w:val="left"/>
      <w:pPr>
        <w:ind w:left="3379" w:hanging="360"/>
      </w:pPr>
    </w:lvl>
    <w:lvl w:ilvl="4" w:tplc="40090019" w:tentative="1">
      <w:start w:val="1"/>
      <w:numFmt w:val="lowerLetter"/>
      <w:lvlText w:val="%5."/>
      <w:lvlJc w:val="left"/>
      <w:pPr>
        <w:ind w:left="4099" w:hanging="360"/>
      </w:pPr>
    </w:lvl>
    <w:lvl w:ilvl="5" w:tplc="4009001B" w:tentative="1">
      <w:start w:val="1"/>
      <w:numFmt w:val="lowerRoman"/>
      <w:lvlText w:val="%6."/>
      <w:lvlJc w:val="right"/>
      <w:pPr>
        <w:ind w:left="4819" w:hanging="180"/>
      </w:pPr>
    </w:lvl>
    <w:lvl w:ilvl="6" w:tplc="4009000F" w:tentative="1">
      <w:start w:val="1"/>
      <w:numFmt w:val="decimal"/>
      <w:lvlText w:val="%7."/>
      <w:lvlJc w:val="left"/>
      <w:pPr>
        <w:ind w:left="5539" w:hanging="360"/>
      </w:pPr>
    </w:lvl>
    <w:lvl w:ilvl="7" w:tplc="40090019" w:tentative="1">
      <w:start w:val="1"/>
      <w:numFmt w:val="lowerLetter"/>
      <w:lvlText w:val="%8."/>
      <w:lvlJc w:val="left"/>
      <w:pPr>
        <w:ind w:left="6259" w:hanging="360"/>
      </w:pPr>
    </w:lvl>
    <w:lvl w:ilvl="8" w:tplc="40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9" w15:restartNumberingAfterBreak="0">
    <w:nsid w:val="4E3637CC"/>
    <w:multiLevelType w:val="hybridMultilevel"/>
    <w:tmpl w:val="94D67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CE51B4"/>
    <w:multiLevelType w:val="hybridMultilevel"/>
    <w:tmpl w:val="14DCAA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C0782"/>
    <w:multiLevelType w:val="hybridMultilevel"/>
    <w:tmpl w:val="680E5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2313A"/>
    <w:multiLevelType w:val="hybridMultilevel"/>
    <w:tmpl w:val="F7BC69E0"/>
    <w:lvl w:ilvl="0" w:tplc="3522E99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77C6A"/>
    <w:multiLevelType w:val="hybridMultilevel"/>
    <w:tmpl w:val="93B612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F50B3"/>
    <w:multiLevelType w:val="hybridMultilevel"/>
    <w:tmpl w:val="695EC5F4"/>
    <w:lvl w:ilvl="0" w:tplc="DF6E3708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94963A">
      <w:start w:val="1"/>
      <w:numFmt w:val="lowerLetter"/>
      <w:lvlText w:val="%2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66704C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4CB634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D61674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8A2526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89D76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72FF78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0135A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0C3632"/>
    <w:multiLevelType w:val="hybridMultilevel"/>
    <w:tmpl w:val="C0D89866"/>
    <w:lvl w:ilvl="0" w:tplc="EBE2ECD2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D626B6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E5D9E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0A160C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2AC3F4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EBC0C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43942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56288E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6FC8E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8ED2761"/>
    <w:multiLevelType w:val="hybridMultilevel"/>
    <w:tmpl w:val="CA9C5E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64950"/>
    <w:multiLevelType w:val="hybridMultilevel"/>
    <w:tmpl w:val="953231B2"/>
    <w:lvl w:ilvl="0" w:tplc="40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8" w15:restartNumberingAfterBreak="0">
    <w:nsid w:val="6A754921"/>
    <w:multiLevelType w:val="hybridMultilevel"/>
    <w:tmpl w:val="680E5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360F9"/>
    <w:multiLevelType w:val="hybridMultilevel"/>
    <w:tmpl w:val="1304EA54"/>
    <w:lvl w:ilvl="0" w:tplc="40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1564638"/>
    <w:multiLevelType w:val="hybridMultilevel"/>
    <w:tmpl w:val="333AB9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C4880"/>
    <w:multiLevelType w:val="hybridMultilevel"/>
    <w:tmpl w:val="1526BBAC"/>
    <w:lvl w:ilvl="0" w:tplc="40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42" w15:restartNumberingAfterBreak="0">
    <w:nsid w:val="75911955"/>
    <w:multiLevelType w:val="hybridMultilevel"/>
    <w:tmpl w:val="2048E02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EA1D20"/>
    <w:multiLevelType w:val="hybridMultilevel"/>
    <w:tmpl w:val="EF10EB8E"/>
    <w:lvl w:ilvl="0" w:tplc="BA7836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7F94C95"/>
    <w:multiLevelType w:val="multilevel"/>
    <w:tmpl w:val="6C74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0C1CBD"/>
    <w:multiLevelType w:val="hybridMultilevel"/>
    <w:tmpl w:val="637AB5F4"/>
    <w:lvl w:ilvl="0" w:tplc="3522E996">
      <w:start w:val="1"/>
      <w:numFmt w:val="bullet"/>
      <w:lvlText w:val="•"/>
      <w:lvlJc w:val="left"/>
      <w:pPr>
        <w:ind w:left="16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6" w15:restartNumberingAfterBreak="0">
    <w:nsid w:val="7B705C3F"/>
    <w:multiLevelType w:val="hybridMultilevel"/>
    <w:tmpl w:val="2EA4D988"/>
    <w:lvl w:ilvl="0" w:tplc="C830960A">
      <w:start w:val="1"/>
      <w:numFmt w:val="bullet"/>
      <w:lvlText w:val="•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094FC">
      <w:start w:val="1"/>
      <w:numFmt w:val="bullet"/>
      <w:lvlText w:val="o"/>
      <w:lvlJc w:val="left"/>
      <w:pPr>
        <w:ind w:left="1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0A91B6">
      <w:start w:val="1"/>
      <w:numFmt w:val="bullet"/>
      <w:lvlText w:val="▪"/>
      <w:lvlJc w:val="left"/>
      <w:pPr>
        <w:ind w:left="2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BC4398">
      <w:start w:val="1"/>
      <w:numFmt w:val="bullet"/>
      <w:lvlText w:val="•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B67380">
      <w:start w:val="1"/>
      <w:numFmt w:val="bullet"/>
      <w:lvlText w:val="o"/>
      <w:lvlJc w:val="left"/>
      <w:pPr>
        <w:ind w:left="3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74CF60">
      <w:start w:val="1"/>
      <w:numFmt w:val="bullet"/>
      <w:lvlText w:val="▪"/>
      <w:lvlJc w:val="left"/>
      <w:pPr>
        <w:ind w:left="4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BCCAC4">
      <w:start w:val="1"/>
      <w:numFmt w:val="bullet"/>
      <w:lvlText w:val="•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8556A">
      <w:start w:val="1"/>
      <w:numFmt w:val="bullet"/>
      <w:lvlText w:val="o"/>
      <w:lvlJc w:val="left"/>
      <w:pPr>
        <w:ind w:left="5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C6B390">
      <w:start w:val="1"/>
      <w:numFmt w:val="bullet"/>
      <w:lvlText w:val="▪"/>
      <w:lvlJc w:val="left"/>
      <w:pPr>
        <w:ind w:left="6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1A7529"/>
    <w:multiLevelType w:val="hybridMultilevel"/>
    <w:tmpl w:val="EB0CAEC0"/>
    <w:lvl w:ilvl="0" w:tplc="7CD6AC6A">
      <w:start w:val="1"/>
      <w:numFmt w:val="bullet"/>
      <w:lvlText w:val="•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021558">
      <w:start w:val="1"/>
      <w:numFmt w:val="lowerRoman"/>
      <w:lvlText w:val="[%2]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C5DB8">
      <w:start w:val="1"/>
      <w:numFmt w:val="lowerRoman"/>
      <w:lvlText w:val="%3"/>
      <w:lvlJc w:val="left"/>
      <w:pPr>
        <w:ind w:left="2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76D6CA">
      <w:start w:val="1"/>
      <w:numFmt w:val="decimal"/>
      <w:lvlText w:val="%4"/>
      <w:lvlJc w:val="left"/>
      <w:pPr>
        <w:ind w:left="2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CA546">
      <w:start w:val="1"/>
      <w:numFmt w:val="lowerLetter"/>
      <w:lvlText w:val="%5"/>
      <w:lvlJc w:val="left"/>
      <w:pPr>
        <w:ind w:left="3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A2C08C">
      <w:start w:val="1"/>
      <w:numFmt w:val="lowerRoman"/>
      <w:lvlText w:val="%6"/>
      <w:lvlJc w:val="left"/>
      <w:pPr>
        <w:ind w:left="4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CD56E">
      <w:start w:val="1"/>
      <w:numFmt w:val="decimal"/>
      <w:lvlText w:val="%7"/>
      <w:lvlJc w:val="left"/>
      <w:pPr>
        <w:ind w:left="4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1806A6">
      <w:start w:val="1"/>
      <w:numFmt w:val="lowerLetter"/>
      <w:lvlText w:val="%8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F0FA34">
      <w:start w:val="1"/>
      <w:numFmt w:val="lowerRoman"/>
      <w:lvlText w:val="%9"/>
      <w:lvlJc w:val="left"/>
      <w:pPr>
        <w:ind w:left="6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6"/>
  </w:num>
  <w:num w:numId="2">
    <w:abstractNumId w:val="12"/>
  </w:num>
  <w:num w:numId="3">
    <w:abstractNumId w:val="34"/>
  </w:num>
  <w:num w:numId="4">
    <w:abstractNumId w:val="35"/>
  </w:num>
  <w:num w:numId="5">
    <w:abstractNumId w:val="22"/>
  </w:num>
  <w:num w:numId="6">
    <w:abstractNumId w:val="47"/>
  </w:num>
  <w:num w:numId="7">
    <w:abstractNumId w:val="10"/>
  </w:num>
  <w:num w:numId="8">
    <w:abstractNumId w:val="8"/>
  </w:num>
  <w:num w:numId="9">
    <w:abstractNumId w:val="23"/>
  </w:num>
  <w:num w:numId="10">
    <w:abstractNumId w:val="0"/>
  </w:num>
  <w:num w:numId="11">
    <w:abstractNumId w:val="21"/>
  </w:num>
  <w:num w:numId="12">
    <w:abstractNumId w:val="6"/>
  </w:num>
  <w:num w:numId="13">
    <w:abstractNumId w:val="25"/>
  </w:num>
  <w:num w:numId="14">
    <w:abstractNumId w:val="16"/>
  </w:num>
  <w:num w:numId="15">
    <w:abstractNumId w:val="11"/>
  </w:num>
  <w:num w:numId="16">
    <w:abstractNumId w:val="20"/>
  </w:num>
  <w:num w:numId="17">
    <w:abstractNumId w:val="24"/>
  </w:num>
  <w:num w:numId="18">
    <w:abstractNumId w:val="43"/>
  </w:num>
  <w:num w:numId="19">
    <w:abstractNumId w:val="14"/>
  </w:num>
  <w:num w:numId="20">
    <w:abstractNumId w:val="4"/>
  </w:num>
  <w:num w:numId="21">
    <w:abstractNumId w:val="38"/>
  </w:num>
  <w:num w:numId="22">
    <w:abstractNumId w:val="28"/>
  </w:num>
  <w:num w:numId="23">
    <w:abstractNumId w:val="31"/>
  </w:num>
  <w:num w:numId="24">
    <w:abstractNumId w:val="26"/>
  </w:num>
  <w:num w:numId="25">
    <w:abstractNumId w:val="42"/>
  </w:num>
  <w:num w:numId="26">
    <w:abstractNumId w:val="44"/>
  </w:num>
  <w:num w:numId="27">
    <w:abstractNumId w:val="13"/>
  </w:num>
  <w:num w:numId="28">
    <w:abstractNumId w:val="30"/>
  </w:num>
  <w:num w:numId="29">
    <w:abstractNumId w:val="1"/>
  </w:num>
  <w:num w:numId="30">
    <w:abstractNumId w:val="29"/>
  </w:num>
  <w:num w:numId="31">
    <w:abstractNumId w:val="9"/>
  </w:num>
  <w:num w:numId="32">
    <w:abstractNumId w:val="33"/>
  </w:num>
  <w:num w:numId="33">
    <w:abstractNumId w:val="15"/>
  </w:num>
  <w:num w:numId="34">
    <w:abstractNumId w:val="27"/>
  </w:num>
  <w:num w:numId="35">
    <w:abstractNumId w:val="2"/>
  </w:num>
  <w:num w:numId="36">
    <w:abstractNumId w:val="5"/>
  </w:num>
  <w:num w:numId="37">
    <w:abstractNumId w:val="40"/>
  </w:num>
  <w:num w:numId="38">
    <w:abstractNumId w:val="45"/>
  </w:num>
  <w:num w:numId="39">
    <w:abstractNumId w:val="18"/>
  </w:num>
  <w:num w:numId="40">
    <w:abstractNumId w:val="39"/>
  </w:num>
  <w:num w:numId="41">
    <w:abstractNumId w:val="19"/>
  </w:num>
  <w:num w:numId="42">
    <w:abstractNumId w:val="32"/>
  </w:num>
  <w:num w:numId="43">
    <w:abstractNumId w:val="37"/>
  </w:num>
  <w:num w:numId="44">
    <w:abstractNumId w:val="41"/>
  </w:num>
  <w:num w:numId="45">
    <w:abstractNumId w:val="7"/>
  </w:num>
  <w:num w:numId="46">
    <w:abstractNumId w:val="17"/>
  </w:num>
  <w:num w:numId="47">
    <w:abstractNumId w:val="36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MDMzMTYwsjQ0sTRR0lEKTi0uzszPAykwqgUAe3NuWSwAAAA="/>
  </w:docVars>
  <w:rsids>
    <w:rsidRoot w:val="00076FD3"/>
    <w:rsid w:val="00007CD9"/>
    <w:rsid w:val="00037F8E"/>
    <w:rsid w:val="000454F2"/>
    <w:rsid w:val="000548C6"/>
    <w:rsid w:val="0006628A"/>
    <w:rsid w:val="00073024"/>
    <w:rsid w:val="00076FD3"/>
    <w:rsid w:val="00086764"/>
    <w:rsid w:val="00090230"/>
    <w:rsid w:val="00091606"/>
    <w:rsid w:val="000B1CEA"/>
    <w:rsid w:val="000C4E7A"/>
    <w:rsid w:val="000D20E7"/>
    <w:rsid w:val="000D3B9F"/>
    <w:rsid w:val="000E5F7C"/>
    <w:rsid w:val="00122609"/>
    <w:rsid w:val="00123F00"/>
    <w:rsid w:val="00125795"/>
    <w:rsid w:val="0012751E"/>
    <w:rsid w:val="0013513A"/>
    <w:rsid w:val="001435B1"/>
    <w:rsid w:val="00146A74"/>
    <w:rsid w:val="00157E50"/>
    <w:rsid w:val="00162334"/>
    <w:rsid w:val="0017092A"/>
    <w:rsid w:val="00175EE1"/>
    <w:rsid w:val="0018626A"/>
    <w:rsid w:val="0019050F"/>
    <w:rsid w:val="00194C5A"/>
    <w:rsid w:val="001A1D40"/>
    <w:rsid w:val="001B1B27"/>
    <w:rsid w:val="001D15B3"/>
    <w:rsid w:val="001D4FAA"/>
    <w:rsid w:val="001D54B4"/>
    <w:rsid w:val="001E1DE0"/>
    <w:rsid w:val="001F54E1"/>
    <w:rsid w:val="00217A32"/>
    <w:rsid w:val="00225359"/>
    <w:rsid w:val="00245BA2"/>
    <w:rsid w:val="00250112"/>
    <w:rsid w:val="002501AB"/>
    <w:rsid w:val="00251097"/>
    <w:rsid w:val="00252CA7"/>
    <w:rsid w:val="002539DA"/>
    <w:rsid w:val="00253E95"/>
    <w:rsid w:val="002849A0"/>
    <w:rsid w:val="00297038"/>
    <w:rsid w:val="002A735B"/>
    <w:rsid w:val="002B04BB"/>
    <w:rsid w:val="002B12A9"/>
    <w:rsid w:val="002B19F3"/>
    <w:rsid w:val="002D2AAE"/>
    <w:rsid w:val="002F2369"/>
    <w:rsid w:val="003224A5"/>
    <w:rsid w:val="00337573"/>
    <w:rsid w:val="00354D7E"/>
    <w:rsid w:val="003602E2"/>
    <w:rsid w:val="00391340"/>
    <w:rsid w:val="00395CA8"/>
    <w:rsid w:val="003C58D0"/>
    <w:rsid w:val="003D0B7E"/>
    <w:rsid w:val="003F17F3"/>
    <w:rsid w:val="003F298D"/>
    <w:rsid w:val="003F51D1"/>
    <w:rsid w:val="003F5E92"/>
    <w:rsid w:val="00414F2F"/>
    <w:rsid w:val="00435F7C"/>
    <w:rsid w:val="0044039E"/>
    <w:rsid w:val="00443FA0"/>
    <w:rsid w:val="00450F9A"/>
    <w:rsid w:val="00451D18"/>
    <w:rsid w:val="00453964"/>
    <w:rsid w:val="00453FAB"/>
    <w:rsid w:val="00471F26"/>
    <w:rsid w:val="00491A08"/>
    <w:rsid w:val="004A04D6"/>
    <w:rsid w:val="004D3385"/>
    <w:rsid w:val="004E1091"/>
    <w:rsid w:val="004E251A"/>
    <w:rsid w:val="00503074"/>
    <w:rsid w:val="00532EEB"/>
    <w:rsid w:val="005361EE"/>
    <w:rsid w:val="005455C1"/>
    <w:rsid w:val="00546824"/>
    <w:rsid w:val="0055005B"/>
    <w:rsid w:val="00554F30"/>
    <w:rsid w:val="005700D7"/>
    <w:rsid w:val="0057462D"/>
    <w:rsid w:val="005833C8"/>
    <w:rsid w:val="005866D7"/>
    <w:rsid w:val="00587D49"/>
    <w:rsid w:val="00591B57"/>
    <w:rsid w:val="005A4525"/>
    <w:rsid w:val="005D67AF"/>
    <w:rsid w:val="005D7BEA"/>
    <w:rsid w:val="005E6F74"/>
    <w:rsid w:val="005F1513"/>
    <w:rsid w:val="005F36D4"/>
    <w:rsid w:val="005F37B6"/>
    <w:rsid w:val="0060363A"/>
    <w:rsid w:val="006079B5"/>
    <w:rsid w:val="00617D69"/>
    <w:rsid w:val="00645338"/>
    <w:rsid w:val="00656F2F"/>
    <w:rsid w:val="00662B08"/>
    <w:rsid w:val="006711E2"/>
    <w:rsid w:val="00671CD9"/>
    <w:rsid w:val="00672B85"/>
    <w:rsid w:val="00685564"/>
    <w:rsid w:val="00693910"/>
    <w:rsid w:val="00695A00"/>
    <w:rsid w:val="006A1D57"/>
    <w:rsid w:val="006A253B"/>
    <w:rsid w:val="006A2A29"/>
    <w:rsid w:val="006A3CB6"/>
    <w:rsid w:val="006A480E"/>
    <w:rsid w:val="006C2648"/>
    <w:rsid w:val="006D48DB"/>
    <w:rsid w:val="006E128C"/>
    <w:rsid w:val="006F5F61"/>
    <w:rsid w:val="00701C1C"/>
    <w:rsid w:val="00703206"/>
    <w:rsid w:val="00704BFB"/>
    <w:rsid w:val="00724E6A"/>
    <w:rsid w:val="007319E3"/>
    <w:rsid w:val="00747856"/>
    <w:rsid w:val="0075136B"/>
    <w:rsid w:val="00762BA6"/>
    <w:rsid w:val="00765478"/>
    <w:rsid w:val="00780408"/>
    <w:rsid w:val="00793D5B"/>
    <w:rsid w:val="007A62D3"/>
    <w:rsid w:val="007B44F5"/>
    <w:rsid w:val="007C3E3D"/>
    <w:rsid w:val="007C5CC5"/>
    <w:rsid w:val="007E1463"/>
    <w:rsid w:val="007F129C"/>
    <w:rsid w:val="007F2E15"/>
    <w:rsid w:val="0081040E"/>
    <w:rsid w:val="00821B9A"/>
    <w:rsid w:val="00867378"/>
    <w:rsid w:val="008925AF"/>
    <w:rsid w:val="00892DAA"/>
    <w:rsid w:val="008C6BE2"/>
    <w:rsid w:val="008E24BE"/>
    <w:rsid w:val="008E337F"/>
    <w:rsid w:val="008F6BA0"/>
    <w:rsid w:val="009110AE"/>
    <w:rsid w:val="009175A8"/>
    <w:rsid w:val="009218D1"/>
    <w:rsid w:val="0092362A"/>
    <w:rsid w:val="00925561"/>
    <w:rsid w:val="00925AC8"/>
    <w:rsid w:val="00925D61"/>
    <w:rsid w:val="0092617C"/>
    <w:rsid w:val="00931984"/>
    <w:rsid w:val="00943C83"/>
    <w:rsid w:val="00947915"/>
    <w:rsid w:val="0095279B"/>
    <w:rsid w:val="00955FC8"/>
    <w:rsid w:val="009632A1"/>
    <w:rsid w:val="00965648"/>
    <w:rsid w:val="00983FF2"/>
    <w:rsid w:val="009C0618"/>
    <w:rsid w:val="009C512C"/>
    <w:rsid w:val="009D25AC"/>
    <w:rsid w:val="009D3438"/>
    <w:rsid w:val="009E3287"/>
    <w:rsid w:val="00A0081D"/>
    <w:rsid w:val="00A0376C"/>
    <w:rsid w:val="00A10AF8"/>
    <w:rsid w:val="00A4313A"/>
    <w:rsid w:val="00A5430F"/>
    <w:rsid w:val="00A71205"/>
    <w:rsid w:val="00A779F1"/>
    <w:rsid w:val="00A81790"/>
    <w:rsid w:val="00A824BD"/>
    <w:rsid w:val="00A91560"/>
    <w:rsid w:val="00AA02E3"/>
    <w:rsid w:val="00AA70F4"/>
    <w:rsid w:val="00AB4491"/>
    <w:rsid w:val="00AC01FE"/>
    <w:rsid w:val="00AC06B4"/>
    <w:rsid w:val="00AC3F57"/>
    <w:rsid w:val="00AF0386"/>
    <w:rsid w:val="00B02293"/>
    <w:rsid w:val="00B06D6C"/>
    <w:rsid w:val="00B14312"/>
    <w:rsid w:val="00B14B99"/>
    <w:rsid w:val="00B26CF3"/>
    <w:rsid w:val="00B31348"/>
    <w:rsid w:val="00B36A05"/>
    <w:rsid w:val="00B46CB6"/>
    <w:rsid w:val="00B6047C"/>
    <w:rsid w:val="00B6459C"/>
    <w:rsid w:val="00B96A79"/>
    <w:rsid w:val="00BB5BD6"/>
    <w:rsid w:val="00BB5D4D"/>
    <w:rsid w:val="00BC5D1D"/>
    <w:rsid w:val="00BD005B"/>
    <w:rsid w:val="00BD2505"/>
    <w:rsid w:val="00BD25AC"/>
    <w:rsid w:val="00BD4C01"/>
    <w:rsid w:val="00BE1AD3"/>
    <w:rsid w:val="00BF6D45"/>
    <w:rsid w:val="00C135EF"/>
    <w:rsid w:val="00C17D8A"/>
    <w:rsid w:val="00C53EC7"/>
    <w:rsid w:val="00C62C6F"/>
    <w:rsid w:val="00C65B5D"/>
    <w:rsid w:val="00C669BB"/>
    <w:rsid w:val="00C752CE"/>
    <w:rsid w:val="00C80795"/>
    <w:rsid w:val="00C9062B"/>
    <w:rsid w:val="00CA1AF3"/>
    <w:rsid w:val="00CC73B3"/>
    <w:rsid w:val="00CD0048"/>
    <w:rsid w:val="00CD33AC"/>
    <w:rsid w:val="00CE38E2"/>
    <w:rsid w:val="00CF2F76"/>
    <w:rsid w:val="00D1003A"/>
    <w:rsid w:val="00D122C1"/>
    <w:rsid w:val="00D230FA"/>
    <w:rsid w:val="00D25FDB"/>
    <w:rsid w:val="00D30141"/>
    <w:rsid w:val="00D357B4"/>
    <w:rsid w:val="00D360AF"/>
    <w:rsid w:val="00D47290"/>
    <w:rsid w:val="00D5060E"/>
    <w:rsid w:val="00D53C92"/>
    <w:rsid w:val="00D755E9"/>
    <w:rsid w:val="00D9763A"/>
    <w:rsid w:val="00DA14AC"/>
    <w:rsid w:val="00DA40AC"/>
    <w:rsid w:val="00DA6769"/>
    <w:rsid w:val="00DA76D8"/>
    <w:rsid w:val="00DB09F6"/>
    <w:rsid w:val="00DC34BB"/>
    <w:rsid w:val="00DC568A"/>
    <w:rsid w:val="00DD53E8"/>
    <w:rsid w:val="00DE0616"/>
    <w:rsid w:val="00DF413A"/>
    <w:rsid w:val="00E003F8"/>
    <w:rsid w:val="00E12575"/>
    <w:rsid w:val="00E17EC4"/>
    <w:rsid w:val="00E21225"/>
    <w:rsid w:val="00E229E8"/>
    <w:rsid w:val="00E44A7D"/>
    <w:rsid w:val="00E53312"/>
    <w:rsid w:val="00E542EE"/>
    <w:rsid w:val="00E64BE8"/>
    <w:rsid w:val="00E90752"/>
    <w:rsid w:val="00E92C29"/>
    <w:rsid w:val="00EC2E8E"/>
    <w:rsid w:val="00EC47BA"/>
    <w:rsid w:val="00EE5F4C"/>
    <w:rsid w:val="00EF6224"/>
    <w:rsid w:val="00EF711B"/>
    <w:rsid w:val="00F0134E"/>
    <w:rsid w:val="00F01A02"/>
    <w:rsid w:val="00F07EC6"/>
    <w:rsid w:val="00F16FD1"/>
    <w:rsid w:val="00F329D9"/>
    <w:rsid w:val="00F502E2"/>
    <w:rsid w:val="00F53FCB"/>
    <w:rsid w:val="00F565AF"/>
    <w:rsid w:val="00F568B9"/>
    <w:rsid w:val="00F645D5"/>
    <w:rsid w:val="00F64B31"/>
    <w:rsid w:val="00F838A6"/>
    <w:rsid w:val="00F96C43"/>
    <w:rsid w:val="00FC1467"/>
    <w:rsid w:val="00FC2A48"/>
    <w:rsid w:val="00FD050D"/>
    <w:rsid w:val="00FD056A"/>
    <w:rsid w:val="00FD2DBC"/>
    <w:rsid w:val="00FD3061"/>
    <w:rsid w:val="00F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30"/>
  <w15:docId w15:val="{7E9CFCEF-800A-470F-8F26-946B0CEB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869" w:right="66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1"/>
    <w:unhideWhenUsed/>
    <w:qFormat/>
    <w:pPr>
      <w:keepNext/>
      <w:keepLines/>
      <w:shd w:val="clear" w:color="auto" w:fill="E7E6E6"/>
      <w:spacing w:after="20"/>
      <w:ind w:left="12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8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A1A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A1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E10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FE"/>
    <w:rPr>
      <w:rFonts w:ascii="Tahoma" w:eastAsia="Times New Roman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FD2DB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38A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ableParagraph">
    <w:name w:val="Table Paragraph"/>
    <w:basedOn w:val="Normal"/>
    <w:uiPriority w:val="1"/>
    <w:qFormat/>
    <w:rsid w:val="00435F7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mbria" w:eastAsia="Cambria" w:hAnsi="Cambria" w:cs="Cambria"/>
      <w:color w:val="auto"/>
    </w:rPr>
  </w:style>
  <w:style w:type="character" w:styleId="Emphasis">
    <w:name w:val="Emphasis"/>
    <w:basedOn w:val="DefaultParagraphFont"/>
    <w:uiPriority w:val="20"/>
    <w:qFormat/>
    <w:rsid w:val="000C4E7A"/>
    <w:rPr>
      <w:i/>
      <w:iCs/>
    </w:rPr>
  </w:style>
  <w:style w:type="character" w:customStyle="1" w:styleId="typography-modulelvnit">
    <w:name w:val="typography-module__lvnit"/>
    <w:basedOn w:val="DefaultParagraphFont"/>
    <w:rsid w:val="00780408"/>
  </w:style>
  <w:style w:type="character" w:customStyle="1" w:styleId="lewnzc">
    <w:name w:val="lewnzc"/>
    <w:basedOn w:val="DefaultParagraphFont"/>
    <w:rsid w:val="006A1D57"/>
  </w:style>
  <w:style w:type="paragraph" w:styleId="HTMLPreformatted">
    <w:name w:val="HTML Preformatted"/>
    <w:basedOn w:val="Normal"/>
    <w:link w:val="HTMLPreformattedChar"/>
    <w:uiPriority w:val="99"/>
    <w:unhideWhenUsed/>
    <w:rsid w:val="008673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7378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il">
    <w:name w:val="il"/>
    <w:basedOn w:val="DefaultParagraphFont"/>
    <w:rsid w:val="00D122C1"/>
  </w:style>
  <w:style w:type="paragraph" w:customStyle="1" w:styleId="Default">
    <w:name w:val="Default"/>
    <w:rsid w:val="00FC2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customStyle="1" w:styleId="titleheading">
    <w:name w:val="title_heading"/>
    <w:basedOn w:val="DefaultParagraphFont"/>
    <w:rsid w:val="00EC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7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hl=en&amp;pli=1&amp;authuser=1&amp;user=3cqEzD0AAAAJ" TargetMode="External"/><Relationship Id="rId3" Type="http://schemas.openxmlformats.org/officeDocument/2006/relationships/styles" Target="styles.xml"/><Relationship Id="rId7" Type="http://schemas.openxmlformats.org/officeDocument/2006/relationships/hyperlink" Target="mailto:julaiba30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zumder@asu.ac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11AC-120B-4EDD-8ECC-52CB34AC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Newcombe</dc:creator>
  <cp:lastModifiedBy>Julaiba Mazumder</cp:lastModifiedBy>
  <cp:revision>54</cp:revision>
  <cp:lastPrinted>2022-06-26T16:41:00Z</cp:lastPrinted>
  <dcterms:created xsi:type="dcterms:W3CDTF">2024-10-07T10:28:00Z</dcterms:created>
  <dcterms:modified xsi:type="dcterms:W3CDTF">2025-04-15T06:06:00Z</dcterms:modified>
</cp:coreProperties>
</file>